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BA" w:rsidRDefault="00EE1D02">
      <w:pPr>
        <w:pStyle w:val="Textbody"/>
        <w:spacing w:line="240" w:lineRule="auto"/>
        <w:jc w:val="both"/>
        <w:rPr>
          <w:szCs w:val="26"/>
        </w:rPr>
      </w:pPr>
      <w:bookmarkStart w:id="0" w:name="_GoBack"/>
      <w:bookmarkEnd w:id="0"/>
      <w:r>
        <w:rPr>
          <w:rStyle w:val="CaracterNotarial"/>
          <w:rFonts w:ascii="Arial" w:eastAsia="Arial" w:hAnsi="Arial" w:cs="Arial"/>
          <w:b w:val="0"/>
          <w:bCs w:val="0"/>
          <w:color w:val="FFFFFF"/>
          <w:sz w:val="4"/>
          <w:szCs w:val="4"/>
          <w:lang w:val="es-MX"/>
        </w:rPr>
        <w:t>VEINTIOCHO MILLONES SETECIENTOS CUARENTA MIL QUINIENTOS</w:t>
      </w:r>
      <w:r>
        <w:rPr>
          <w:rStyle w:val="CaracterNotarial"/>
          <w:rFonts w:ascii="Arial" w:eastAsia="Arial" w:hAnsi="Arial" w:cs="Arial"/>
          <w:b w:val="0"/>
          <w:bCs w:val="0"/>
          <w:color w:val="FFFFFF"/>
          <w:sz w:val="4"/>
          <w:szCs w:val="4"/>
          <w:lang w:val="es-MX"/>
        </w:rPr>
        <w:t xml:space="preserve"> </w:t>
      </w:r>
      <w:r>
        <w:rPr>
          <w:rFonts w:eastAsia="Arial" w:cs="Arial"/>
          <w:color w:val="FFFFFF"/>
          <w:sz w:val="4"/>
          <w:szCs w:val="4"/>
          <w:lang w:bidi="ar-SA"/>
        </w:rPr>
        <w:t>DE PESOS MONEDA CORRIENTE</w:t>
      </w:r>
      <w:r>
        <w:rPr>
          <w:rFonts w:eastAsia="Arial" w:cs="Arial"/>
          <w:color w:val="FFFFFF"/>
          <w:sz w:val="4"/>
          <w:szCs w:val="4"/>
          <w:lang w:val="es-MX"/>
        </w:rPr>
        <w:t xml:space="preserve"> </w:t>
      </w:r>
      <w:r>
        <w:rPr>
          <w:rStyle w:val="CaracterNotarial"/>
          <w:rFonts w:ascii="Arial" w:eastAsia="Arial" w:hAnsi="Arial" w:cs="Arial"/>
          <w:b w:val="0"/>
          <w:bCs w:val="0"/>
          <w:color w:val="FFFFFF"/>
          <w:sz w:val="4"/>
          <w:szCs w:val="4"/>
          <w:lang w:val="es-MX"/>
        </w:rPr>
        <w:t xml:space="preserve">28.740.500 </w:t>
      </w:r>
      <w:r>
        <w:rPr>
          <w:rFonts w:eastAsia="Arial" w:cs="Arial"/>
          <w:color w:val="FFFFFF"/>
          <w:sz w:val="4"/>
          <w:szCs w:val="4"/>
          <w:lang w:val="es-MX"/>
        </w:rPr>
        <w:t xml:space="preserve">JULIAN MORA,CAROLINA ROJAS </w:t>
      </w:r>
      <w:r>
        <w:rPr>
          <w:rStyle w:val="CaracterNotarial"/>
          <w:rFonts w:ascii="Arial" w:hAnsi="Arial"/>
          <w:b w:val="0"/>
          <w:bCs w:val="0"/>
          <w:color w:val="FFFFFF"/>
          <w:sz w:val="4"/>
          <w:szCs w:val="4"/>
          <w:lang w:val="es-MX"/>
        </w:rPr>
        <w:t xml:space="preserve">JULIAN MORA MANIFESTACIÓN DE  </w:t>
      </w:r>
      <w:r>
        <w:rPr>
          <w:rStyle w:val="CaracterNotarial"/>
          <w:rFonts w:ascii="Arial" w:eastAsia="Mincho, msmincho" w:hAnsi="Arial"/>
          <w:b w:val="0"/>
          <w:bCs w:val="0"/>
          <w:color w:val="FFFFFF"/>
          <w:sz w:val="4"/>
          <w:szCs w:val="4"/>
          <w:lang w:val="es-MX" w:bidi="ar-SA"/>
        </w:rPr>
        <w:t>su estado civil</w:t>
      </w:r>
      <w:r>
        <w:rPr>
          <w:rStyle w:val="CaracterNotarial"/>
          <w:rFonts w:ascii="Arial" w:hAnsi="Arial"/>
          <w:b w:val="0"/>
          <w:bCs w:val="0"/>
          <w:color w:val="FFFFFF"/>
          <w:sz w:val="4"/>
          <w:szCs w:val="4"/>
          <w:lang w:val="es-MX"/>
        </w:rPr>
        <w:t xml:space="preserve"> </w:t>
      </w:r>
      <w:r>
        <w:rPr>
          <w:rFonts w:eastAsia="Mincho, msmincho"/>
          <w:caps/>
          <w:color w:val="FFFFFF"/>
          <w:sz w:val="4"/>
          <w:szCs w:val="4"/>
        </w:rPr>
        <w:t>DOS MIL CUATROCIENTOS SETENTA Y OCHO 2.478</w:t>
      </w:r>
      <w:r>
        <w:rPr>
          <w:rFonts w:eastAsia="Mincho"/>
          <w:caps/>
          <w:color w:val="FFFFFF"/>
          <w:sz w:val="4"/>
          <w:szCs w:val="4"/>
          <w:lang w:val="es-MX" w:bidi="ar-SA"/>
        </w:rPr>
        <w:t xml:space="preserve"> </w:t>
      </w:r>
      <w:r>
        <w:rPr>
          <w:rFonts w:eastAsia="Mincho, msmincho"/>
          <w:caps/>
          <w:color w:val="FFFFFF"/>
          <w:sz w:val="4"/>
          <w:szCs w:val="4"/>
          <w:lang w:bidi="ar-SA"/>
        </w:rPr>
        <w:t xml:space="preserve">SEPTIEMBRE 12 DE 2016 VEINTISÉIS (26) </w:t>
      </w:r>
      <w:r>
        <w:rPr>
          <w:rFonts w:eastAsia="Mincho"/>
          <w:caps/>
          <w:color w:val="FFFFFF"/>
          <w:sz w:val="4"/>
          <w:szCs w:val="4"/>
          <w:lang w:val="es-MX" w:bidi="ar-SA"/>
        </w:rPr>
        <w:t xml:space="preserve">BOGOTÁ, D.C. Bogotá, D.C. </w:t>
      </w:r>
      <w:r>
        <w:rPr>
          <w:rStyle w:val="CaracterNotarial"/>
          <w:rFonts w:ascii="Arial" w:eastAsia="Mincho, msmincho" w:hAnsi="Arial"/>
          <w:b w:val="0"/>
          <w:bCs w:val="0"/>
          <w:caps/>
          <w:color w:val="FFFFFF"/>
          <w:sz w:val="4"/>
          <w:szCs w:val="4"/>
          <w:lang w:val="es-MX"/>
        </w:rPr>
        <w:t>ALEXANDRA MORA</w:t>
      </w:r>
      <w:r>
        <w:rPr>
          <w:rStyle w:val="CaracterNotarial"/>
          <w:rFonts w:ascii="Arial" w:hAnsi="Arial"/>
          <w:b w:val="0"/>
          <w:bCs w:val="0"/>
          <w:color w:val="FFFFFF"/>
          <w:sz w:val="4"/>
          <w:szCs w:val="4"/>
          <w:lang w:val="es-MX"/>
        </w:rPr>
        <w:t xml:space="preserve"> </w:t>
      </w:r>
      <w:r>
        <w:rPr>
          <w:rStyle w:val="CaracterNotarial"/>
          <w:rFonts w:ascii="Arial" w:eastAsia="Arial" w:hAnsi="Arial" w:cs="Arial"/>
          <w:b w:val="0"/>
          <w:bCs w:val="0"/>
          <w:color w:val="FFFFFF"/>
          <w:sz w:val="4"/>
          <w:szCs w:val="4"/>
          <w:lang w:val="es-MX"/>
        </w:rPr>
        <w:t>CAMILA GUERRERO</w:t>
      </w:r>
      <w:r>
        <w:rPr>
          <w:rStyle w:val="CaracterNotarial"/>
          <w:rFonts w:ascii="Arial" w:eastAsia="Arial" w:hAnsi="Arial" w:cs="Arial"/>
          <w:b w:val="0"/>
          <w:bCs w:val="0"/>
          <w:color w:val="FFFFFF"/>
          <w:sz w:val="4"/>
          <w:szCs w:val="4"/>
          <w:lang w:val="es-MX"/>
        </w:rPr>
        <w:t xml:space="preserve"> MANIFESTACIÓN DE </w:t>
      </w:r>
      <w:r>
        <w:rPr>
          <w:rFonts w:eastAsia="Mincho, msmincho"/>
          <w:color w:val="FFFFFF"/>
          <w:sz w:val="4"/>
          <w:szCs w:val="4"/>
          <w:lang w:val="es-MX" w:bidi="ar-SA"/>
        </w:rPr>
        <w:t xml:space="preserve">su estado civil NO , porque no reúne los requisitos de ley para afectar a vivienda familiar </w:t>
      </w:r>
      <w:r>
        <w:rPr>
          <w:rFonts w:eastAsia="Arial" w:cs="Arial"/>
          <w:iCs/>
          <w:caps/>
          <w:color w:val="FFFFFF"/>
          <w:sz w:val="4"/>
          <w:szCs w:val="4"/>
          <w:lang w:val="es-MX" w:bidi="ar-SA"/>
        </w:rPr>
        <w:t>JUNTO CON LA CASA EN EL CONSTRUIDA NÚMERO CIENTO CINCUENTA Y SEIS 156 CALLE DOSCIENTOS CINCUENTA Y SEIS 256 CIENTO CINCUENTA Y CINCO TREINTA Y SEI</w:t>
      </w:r>
      <w:r>
        <w:rPr>
          <w:rFonts w:eastAsia="Arial" w:cs="Arial"/>
          <w:iCs/>
          <w:caps/>
          <w:color w:val="FFFFFF"/>
          <w:sz w:val="4"/>
          <w:szCs w:val="4"/>
          <w:lang w:val="es-MX" w:bidi="ar-SA"/>
        </w:rPr>
        <w:t>S 155 36 ) BOGOTÁ, D.C.</w:t>
      </w:r>
      <w:r>
        <w:rPr>
          <w:color w:val="FFFFFF"/>
          <w:sz w:val="4"/>
          <w:szCs w:val="4"/>
        </w:rPr>
        <w:t xml:space="preserve"> </w:t>
      </w:r>
      <w:r>
        <w:rPr>
          <w:rStyle w:val="CaracterNotarial"/>
          <w:rFonts w:ascii="Arial" w:eastAsia="Bitstream Vera Sans" w:hAnsi="Arial"/>
          <w:b w:val="0"/>
          <w:bCs w:val="0"/>
          <w:iCs/>
          <w:color w:val="FFFFFF"/>
          <w:sz w:val="4"/>
          <w:szCs w:val="4"/>
        </w:rPr>
        <w:t>Bogotá, D.C.</w:t>
      </w:r>
    </w:p>
    <w:p w:rsidR="00576CBA" w:rsidRDefault="00EE1D02">
      <w:pPr>
        <w:pStyle w:val="Standard"/>
        <w:tabs>
          <w:tab w:val="right" w:leader="underscore" w:pos="9638"/>
        </w:tabs>
        <w:jc w:val="center"/>
        <w:rPr>
          <w:b/>
          <w:bCs/>
          <w:sz w:val="36"/>
          <w:szCs w:val="36"/>
        </w:rPr>
      </w:pPr>
      <w:r>
        <w:rPr>
          <w:b/>
          <w:bCs/>
          <w:sz w:val="36"/>
          <w:szCs w:val="36"/>
        </w:rPr>
        <w:t>NOTARÍA 19 DE BOGOTÁ D.C.</w:t>
      </w:r>
    </w:p>
    <w:p w:rsidR="00576CBA" w:rsidRDefault="00EE1D02">
      <w:pPr>
        <w:pStyle w:val="Textbody"/>
        <w:tabs>
          <w:tab w:val="right" w:leader="underscore" w:pos="8674"/>
        </w:tabs>
        <w:jc w:val="center"/>
        <w:rPr>
          <w:b/>
          <w:bCs/>
          <w:szCs w:val="26"/>
        </w:rPr>
      </w:pPr>
      <w:r>
        <w:rPr>
          <w:b/>
          <w:bCs/>
          <w:szCs w:val="26"/>
        </w:rPr>
        <w:t>REPÚBLICA DE COLOMBIA</w:t>
      </w:r>
    </w:p>
    <w:p w:rsidR="00576CBA" w:rsidRDefault="00EE1D02">
      <w:pPr>
        <w:pStyle w:val="Standard"/>
        <w:tabs>
          <w:tab w:val="right" w:leader="dot" w:pos="9638"/>
        </w:tabs>
        <w:spacing w:line="360" w:lineRule="auto"/>
        <w:jc w:val="both"/>
        <w:rPr>
          <w:szCs w:val="26"/>
          <w:lang w:val="es-MX"/>
        </w:rPr>
      </w:pPr>
      <w:r>
        <w:rPr>
          <w:szCs w:val="26"/>
          <w:lang w:val="es-MX"/>
        </w:rPr>
        <w:t>ESCRITURA:</w:t>
      </w:r>
      <w:r>
        <w:rPr>
          <w:szCs w:val="26"/>
          <w:lang w:val="es-MX"/>
        </w:rPr>
        <w:t xml:space="preserve"> </w:t>
      </w:r>
      <w:r>
        <w:rPr>
          <w:szCs w:val="26"/>
          <w:lang w:val="es-MX"/>
        </w:rPr>
        <w:tab/>
      </w:r>
    </w:p>
    <w:p w:rsidR="00576CBA" w:rsidRDefault="00EE1D02">
      <w:pPr>
        <w:pStyle w:val="Standard"/>
        <w:tabs>
          <w:tab w:val="right" w:leader="dot" w:pos="9638"/>
        </w:tabs>
        <w:spacing w:line="360" w:lineRule="auto"/>
        <w:jc w:val="both"/>
        <w:rPr>
          <w:szCs w:val="26"/>
          <w:lang w:val="es-MX"/>
        </w:rPr>
      </w:pPr>
      <w:r>
        <w:rPr>
          <w:szCs w:val="26"/>
          <w:lang w:val="es-MX"/>
        </w:rPr>
        <w:tab/>
      </w:r>
      <w:r>
        <w:rPr>
          <w:szCs w:val="26"/>
          <w:lang w:val="es-MX"/>
        </w:rPr>
        <w:tab/>
      </w:r>
    </w:p>
    <w:p w:rsidR="00576CBA" w:rsidRDefault="00EE1D02">
      <w:pPr>
        <w:pStyle w:val="Standard"/>
        <w:tabs>
          <w:tab w:val="right" w:leader="dot" w:pos="9638"/>
        </w:tabs>
        <w:spacing w:line="360" w:lineRule="auto"/>
        <w:jc w:val="both"/>
        <w:rPr>
          <w:szCs w:val="26"/>
        </w:rPr>
      </w:pPr>
      <w:r>
        <w:rPr>
          <w:szCs w:val="26"/>
          <w:lang w:val="es-MX"/>
        </w:rPr>
        <w:t xml:space="preserve">FECHA: </w:t>
      </w:r>
      <w:r>
        <w:rPr>
          <w:rStyle w:val="CaracterNotarial"/>
          <w:rFonts w:ascii="Arial" w:hAnsi="Arial"/>
          <w:b w:val="0"/>
          <w:bCs w:val="0"/>
          <w:sz w:val="26"/>
          <w:szCs w:val="26"/>
          <w:lang w:val="es-MX"/>
        </w:rPr>
        <w:tab/>
      </w:r>
      <w:r>
        <w:rPr>
          <w:szCs w:val="26"/>
        </w:rPr>
        <w:tab/>
      </w:r>
    </w:p>
    <w:p w:rsidR="00576CBA" w:rsidRDefault="00EE1D02">
      <w:pPr>
        <w:pStyle w:val="Textbody"/>
        <w:tabs>
          <w:tab w:val="right" w:leader="dot" w:pos="9300"/>
        </w:tabs>
        <w:jc w:val="both"/>
        <w:rPr>
          <w:szCs w:val="26"/>
        </w:rPr>
      </w:pPr>
      <w:r>
        <w:rPr>
          <w:b/>
          <w:bCs/>
          <w:szCs w:val="26"/>
        </w:rPr>
        <w:t>CÓDIGOS / ACTOS:</w:t>
      </w:r>
      <w:r>
        <w:rPr>
          <w:szCs w:val="26"/>
        </w:rPr>
        <w:tab/>
      </w:r>
    </w:p>
    <w:p w:rsidR="00576CBA" w:rsidRDefault="00EE1D02">
      <w:pPr>
        <w:pStyle w:val="Textbody"/>
        <w:tabs>
          <w:tab w:val="right" w:leader="dot" w:pos="9269"/>
        </w:tabs>
        <w:jc w:val="both"/>
        <w:rPr>
          <w:szCs w:val="26"/>
        </w:rPr>
      </w:pPr>
      <w:r>
        <w:rPr>
          <w:b/>
          <w:bCs/>
          <w:i/>
          <w:iCs/>
          <w:szCs w:val="26"/>
        </w:rPr>
        <w:t>0718.-</w:t>
      </w:r>
      <w:r>
        <w:rPr>
          <w:bCs/>
          <w:szCs w:val="26"/>
        </w:rPr>
        <w:t xml:space="preserve"> CANCELACIÓN PATRIMONIO DE FAMILIA.</w:t>
      </w:r>
      <w:r>
        <w:rPr>
          <w:bCs/>
          <w:szCs w:val="26"/>
        </w:rPr>
        <w:tab/>
      </w:r>
    </w:p>
    <w:p w:rsidR="00576CBA" w:rsidRDefault="00EE1D02">
      <w:pPr>
        <w:pStyle w:val="Textbody"/>
        <w:tabs>
          <w:tab w:val="right" w:leader="dot" w:pos="9285"/>
        </w:tabs>
        <w:jc w:val="both"/>
        <w:rPr>
          <w:szCs w:val="26"/>
        </w:rPr>
      </w:pPr>
      <w:r>
        <w:rPr>
          <w:b/>
          <w:bCs/>
          <w:i/>
          <w:iCs/>
          <w:szCs w:val="26"/>
        </w:rPr>
        <w:t>0125.-</w:t>
      </w:r>
      <w:r>
        <w:rPr>
          <w:bCs/>
          <w:i/>
          <w:iCs/>
          <w:szCs w:val="26"/>
        </w:rPr>
        <w:t xml:space="preserve"> </w:t>
      </w:r>
      <w:r>
        <w:rPr>
          <w:szCs w:val="26"/>
        </w:rPr>
        <w:t>COMPRAVENTA.</w:t>
      </w:r>
      <w:r>
        <w:rPr>
          <w:szCs w:val="26"/>
        </w:rPr>
        <w:tab/>
      </w:r>
      <w:r>
        <w:rPr>
          <w:szCs w:val="26"/>
        </w:rPr>
        <w:tab/>
      </w:r>
    </w:p>
    <w:p w:rsidR="00576CBA" w:rsidRDefault="00EE1D02">
      <w:pPr>
        <w:pStyle w:val="Textbody"/>
        <w:tabs>
          <w:tab w:val="right" w:leader="dot" w:pos="9285"/>
        </w:tabs>
        <w:jc w:val="both"/>
        <w:rPr>
          <w:b/>
          <w:bCs/>
          <w:szCs w:val="26"/>
        </w:rPr>
      </w:pPr>
      <w:r>
        <w:rPr>
          <w:b/>
          <w:bCs/>
          <w:szCs w:val="26"/>
        </w:rPr>
        <w:t>CUANTÍAS:</w:t>
      </w:r>
      <w:r>
        <w:rPr>
          <w:szCs w:val="26"/>
        </w:rPr>
        <w:tab/>
      </w:r>
    </w:p>
    <w:p w:rsidR="00576CBA" w:rsidRDefault="00EE1D02">
      <w:pPr>
        <w:pStyle w:val="Textbody"/>
        <w:tabs>
          <w:tab w:val="right" w:leader="dot" w:pos="9269"/>
        </w:tabs>
        <w:jc w:val="both"/>
        <w:rPr>
          <w:szCs w:val="26"/>
        </w:rPr>
      </w:pPr>
      <w:r>
        <w:rPr>
          <w:b/>
          <w:bCs/>
          <w:i/>
          <w:iCs/>
          <w:szCs w:val="26"/>
        </w:rPr>
        <w:t>0718.-</w:t>
      </w:r>
      <w:r>
        <w:rPr>
          <w:bCs/>
          <w:i/>
          <w:iCs/>
          <w:szCs w:val="26"/>
        </w:rPr>
        <w:t xml:space="preserve"> </w:t>
      </w:r>
      <w:r>
        <w:rPr>
          <w:bCs/>
          <w:szCs w:val="26"/>
        </w:rPr>
        <w:t>CANCELACION PATRIMONIO DE FAMILIA: SIN CUANTÍA.</w:t>
      </w:r>
      <w:r>
        <w:rPr>
          <w:bCs/>
          <w:szCs w:val="26"/>
        </w:rPr>
        <w:tab/>
      </w:r>
      <w:r>
        <w:rPr>
          <w:bCs/>
          <w:szCs w:val="26"/>
        </w:rPr>
        <w:tab/>
      </w:r>
    </w:p>
    <w:p w:rsidR="00576CBA" w:rsidRDefault="00EE1D02">
      <w:pPr>
        <w:pStyle w:val="Textbody"/>
        <w:tabs>
          <w:tab w:val="right" w:leader="dot" w:pos="9285"/>
        </w:tabs>
        <w:jc w:val="both"/>
        <w:rPr>
          <w:szCs w:val="26"/>
        </w:rPr>
      </w:pPr>
      <w:r>
        <w:rPr>
          <w:b/>
          <w:bCs/>
          <w:i/>
          <w:iCs/>
          <w:szCs w:val="26"/>
        </w:rPr>
        <w:t xml:space="preserve">0125.- </w:t>
      </w:r>
      <w:r>
        <w:rPr>
          <w:szCs w:val="26"/>
        </w:rPr>
        <w:t xml:space="preserve">COMPRAVENTA: </w:t>
      </w:r>
      <w:r>
        <w:rPr>
          <w:rFonts w:eastAsia="Arial" w:cs="Arial"/>
          <w:szCs w:val="26"/>
        </w:rPr>
        <w:t xml:space="preserve">VEINTIOCHO MILLONES SETECIENTOS CUARENTA MIL QUINIENTOS </w:t>
      </w:r>
      <w:r>
        <w:rPr>
          <w:rFonts w:eastAsia="Arial" w:cs="Arial"/>
          <w:lang w:bidi="ar-SA"/>
        </w:rPr>
        <w:t>DE PESOS MONEDA CORRIENTE</w:t>
      </w:r>
      <w:r>
        <w:rPr>
          <w:rFonts w:eastAsia="Arial" w:cs="Arial"/>
        </w:rPr>
        <w:t xml:space="preserve"> </w:t>
      </w:r>
      <w:r>
        <w:rPr>
          <w:szCs w:val="26"/>
        </w:rPr>
        <w:t>($</w:t>
      </w:r>
      <w:r>
        <w:rPr>
          <w:rFonts w:eastAsia="Arial" w:cs="Arial"/>
          <w:szCs w:val="26"/>
        </w:rPr>
        <w:t>28.740.500</w:t>
      </w:r>
      <w:r>
        <w:rPr>
          <w:szCs w:val="26"/>
        </w:rPr>
        <w:t>).</w:t>
      </w:r>
      <w:r>
        <w:rPr>
          <w:szCs w:val="26"/>
        </w:rPr>
        <w:tab/>
      </w:r>
      <w:r>
        <w:rPr>
          <w:szCs w:val="26"/>
        </w:rPr>
        <w:tab/>
      </w:r>
    </w:p>
    <w:p w:rsidR="00576CBA" w:rsidRDefault="00EE1D02">
      <w:pPr>
        <w:pStyle w:val="Textbody"/>
        <w:tabs>
          <w:tab w:val="right" w:leader="dot" w:pos="9269"/>
        </w:tabs>
        <w:jc w:val="both"/>
        <w:rPr>
          <w:szCs w:val="26"/>
        </w:rPr>
      </w:pPr>
      <w:r>
        <w:rPr>
          <w:b/>
          <w:bCs/>
          <w:szCs w:val="26"/>
        </w:rPr>
        <w:t>OTORGANTES:</w:t>
      </w:r>
      <w:r>
        <w:rPr>
          <w:bCs/>
          <w:szCs w:val="26"/>
        </w:rPr>
        <w:tab/>
      </w:r>
      <w:r>
        <w:rPr>
          <w:bCs/>
          <w:szCs w:val="26"/>
        </w:rPr>
        <w:tab/>
      </w:r>
    </w:p>
    <w:p w:rsidR="00576CBA" w:rsidRDefault="00EE1D02">
      <w:pPr>
        <w:pStyle w:val="Textbody"/>
        <w:tabs>
          <w:tab w:val="right" w:leader="dot" w:pos="9285"/>
        </w:tabs>
        <w:jc w:val="both"/>
        <w:rPr>
          <w:szCs w:val="26"/>
        </w:rPr>
      </w:pPr>
      <w:r>
        <w:rPr>
          <w:b/>
          <w:bCs/>
          <w:i/>
          <w:iCs/>
          <w:szCs w:val="26"/>
        </w:rPr>
        <w:t>0718.-</w:t>
      </w:r>
      <w:r>
        <w:rPr>
          <w:b/>
          <w:bCs/>
          <w:szCs w:val="26"/>
        </w:rPr>
        <w:t xml:space="preserve"> CANCELACION PATRIMONIO DE FAMILIA:</w:t>
      </w:r>
      <w:r>
        <w:rPr>
          <w:bCs/>
          <w:szCs w:val="26"/>
        </w:rPr>
        <w:tab/>
      </w:r>
    </w:p>
    <w:p w:rsidR="00576CBA" w:rsidRDefault="00EE1D02">
      <w:pPr>
        <w:pStyle w:val="Textbody"/>
        <w:tabs>
          <w:tab w:val="right" w:leader="dot" w:pos="9285"/>
        </w:tabs>
        <w:jc w:val="both"/>
        <w:rPr>
          <w:szCs w:val="26"/>
        </w:rPr>
      </w:pPr>
      <w:r>
        <w:rPr>
          <w:b/>
          <w:bCs/>
          <w:szCs w:val="26"/>
        </w:rPr>
        <w:t xml:space="preserve">1. JULIAN MORA, </w:t>
      </w:r>
      <w:r>
        <w:rPr>
          <w:szCs w:val="26"/>
        </w:rPr>
        <w:t>C.C. 014 de Villavicencio</w:t>
      </w:r>
    </w:p>
    <w:p w:rsidR="00576CBA" w:rsidRDefault="00EE1D02">
      <w:pPr>
        <w:pStyle w:val="Textbody"/>
        <w:tabs>
          <w:tab w:val="right" w:leader="dot" w:pos="9285"/>
        </w:tabs>
        <w:jc w:val="both"/>
        <w:rPr>
          <w:szCs w:val="26"/>
        </w:rPr>
      </w:pPr>
      <w:r>
        <w:rPr>
          <w:b/>
          <w:bCs/>
          <w:szCs w:val="26"/>
        </w:rPr>
        <w:t xml:space="preserve">2. CAROLINA ROJAS, </w:t>
      </w:r>
      <w:r>
        <w:rPr>
          <w:szCs w:val="26"/>
        </w:rPr>
        <w:t>C.C. 015 de Bogotá, D.C.</w:t>
      </w:r>
    </w:p>
    <w:p w:rsidR="00576CBA" w:rsidRDefault="00EE1D02">
      <w:pPr>
        <w:pStyle w:val="Textbody"/>
        <w:tabs>
          <w:tab w:val="right" w:leader="dot" w:pos="9285"/>
        </w:tabs>
        <w:jc w:val="both"/>
        <w:rPr>
          <w:bCs/>
          <w:i/>
          <w:iCs/>
          <w:szCs w:val="26"/>
        </w:rPr>
      </w:pPr>
      <w:r>
        <w:rPr>
          <w:bCs/>
          <w:i/>
          <w:iCs/>
          <w:szCs w:val="26"/>
        </w:rPr>
        <w:tab/>
      </w:r>
      <w:r>
        <w:rPr>
          <w:bCs/>
          <w:i/>
          <w:iCs/>
          <w:szCs w:val="26"/>
        </w:rPr>
        <w:tab/>
      </w:r>
    </w:p>
    <w:p w:rsidR="00576CBA" w:rsidRDefault="00EE1D02">
      <w:pPr>
        <w:pStyle w:val="Textbody"/>
        <w:tabs>
          <w:tab w:val="right" w:leader="dot" w:pos="9300"/>
        </w:tabs>
        <w:jc w:val="both"/>
        <w:rPr>
          <w:bCs/>
          <w:i/>
          <w:iCs/>
          <w:szCs w:val="26"/>
        </w:rPr>
      </w:pPr>
      <w:r>
        <w:rPr>
          <w:b/>
          <w:bCs/>
          <w:szCs w:val="26"/>
        </w:rPr>
        <w:t>PATRIMONIO DE FAMILIA QUE SE CANCELA:</w:t>
      </w:r>
      <w:r>
        <w:rPr>
          <w:b/>
          <w:bCs/>
          <w:i/>
          <w:iCs/>
          <w:szCs w:val="26"/>
        </w:rPr>
        <w:t xml:space="preserve"> </w:t>
      </w:r>
      <w:r>
        <w:rPr>
          <w:caps/>
          <w:lang w:val="es-MX"/>
        </w:rPr>
        <w:t xml:space="preserve">CONSTITUIDO POR ESCRITURA PÚBLICA NÚMERO </w:t>
      </w:r>
      <w:r>
        <w:rPr>
          <w:rFonts w:eastAsia="Mincho, msmincho"/>
          <w:caps/>
        </w:rPr>
        <w:t>DOS MIL CUATROCIENTOS SETENTA Y OCHO (2.478)</w:t>
      </w:r>
      <w:r>
        <w:rPr>
          <w:rFonts w:eastAsia="Mincho"/>
          <w:caps/>
          <w:color w:val="000000"/>
          <w:lang w:val="es-MX" w:bidi="ar-SA"/>
        </w:rPr>
        <w:t xml:space="preserve"> DE FECHA </w:t>
      </w:r>
      <w:r>
        <w:rPr>
          <w:rFonts w:eastAsia="Mincho, msmincho"/>
          <w:caps/>
          <w:lang w:bidi="ar-SA"/>
        </w:rPr>
        <w:t xml:space="preserve">SEPTIEMBRE 12 DE 2016 OTORGADA EN LA NOTARIA VEINTISÉIS (26) DE </w:t>
      </w:r>
      <w:r>
        <w:rPr>
          <w:rFonts w:eastAsia="Mincho"/>
          <w:caps/>
          <w:color w:val="000000"/>
          <w:lang w:val="es-MX" w:bidi="ar-SA"/>
        </w:rPr>
        <w:t>BOGOTÁ, D.C.</w:t>
      </w:r>
      <w:r>
        <w:rPr>
          <w:bCs/>
          <w:i/>
          <w:iCs/>
          <w:szCs w:val="26"/>
        </w:rPr>
        <w:tab/>
      </w:r>
      <w:r>
        <w:rPr>
          <w:bCs/>
          <w:i/>
          <w:iCs/>
          <w:szCs w:val="26"/>
        </w:rPr>
        <w:tab/>
      </w:r>
    </w:p>
    <w:p w:rsidR="00576CBA" w:rsidRDefault="00EE1D02">
      <w:pPr>
        <w:pStyle w:val="Textbody"/>
        <w:tabs>
          <w:tab w:val="right" w:leader="dot" w:pos="9285"/>
        </w:tabs>
        <w:jc w:val="both"/>
        <w:rPr>
          <w:szCs w:val="26"/>
        </w:rPr>
      </w:pPr>
      <w:r>
        <w:rPr>
          <w:b/>
          <w:bCs/>
          <w:i/>
          <w:iCs/>
          <w:szCs w:val="26"/>
        </w:rPr>
        <w:t xml:space="preserve">0125.- </w:t>
      </w:r>
      <w:r>
        <w:rPr>
          <w:b/>
          <w:bCs/>
          <w:szCs w:val="26"/>
        </w:rPr>
        <w:t>COMPRAVENTA:</w:t>
      </w:r>
      <w:r>
        <w:rPr>
          <w:szCs w:val="26"/>
        </w:rPr>
        <w:tab/>
      </w:r>
    </w:p>
    <w:p w:rsidR="00576CBA" w:rsidRDefault="00EE1D02">
      <w:pPr>
        <w:pStyle w:val="Textbody"/>
        <w:tabs>
          <w:tab w:val="right" w:leader="dot" w:pos="9269"/>
        </w:tabs>
        <w:jc w:val="both"/>
        <w:rPr>
          <w:szCs w:val="26"/>
        </w:rPr>
      </w:pPr>
      <w:r>
        <w:rPr>
          <w:b/>
          <w:bCs/>
          <w:szCs w:val="26"/>
        </w:rPr>
        <w:t>PARTE VENDEDORA:</w:t>
      </w:r>
      <w:r>
        <w:rPr>
          <w:szCs w:val="26"/>
        </w:rPr>
        <w:tab/>
      </w:r>
    </w:p>
    <w:p w:rsidR="00576CBA" w:rsidRDefault="00EE1D02">
      <w:pPr>
        <w:pStyle w:val="Textbody"/>
        <w:tabs>
          <w:tab w:val="right" w:leader="dot" w:pos="9269"/>
        </w:tabs>
        <w:jc w:val="both"/>
      </w:pPr>
      <w:r>
        <w:rPr>
          <w:b/>
          <w:bCs/>
        </w:rPr>
        <w:t xml:space="preserve">1. JULIAN MORA, </w:t>
      </w:r>
      <w:r>
        <w:t>C.C. 014 de Villavicencio</w:t>
      </w:r>
    </w:p>
    <w:p w:rsidR="00576CBA" w:rsidRDefault="00EE1D02">
      <w:pPr>
        <w:pStyle w:val="Textbody"/>
        <w:tabs>
          <w:tab w:val="right" w:leader="dot" w:pos="9269"/>
        </w:tabs>
        <w:jc w:val="both"/>
      </w:pPr>
      <w:r>
        <w:rPr>
          <w:szCs w:val="26"/>
        </w:rPr>
        <w:tab/>
      </w:r>
    </w:p>
    <w:p w:rsidR="00576CBA" w:rsidRDefault="00EE1D02">
      <w:pPr>
        <w:pStyle w:val="Textbody"/>
        <w:tabs>
          <w:tab w:val="right" w:leader="dot" w:pos="9269"/>
        </w:tabs>
        <w:jc w:val="both"/>
        <w:rPr>
          <w:szCs w:val="26"/>
        </w:rPr>
      </w:pPr>
      <w:r>
        <w:rPr>
          <w:b/>
          <w:bCs/>
          <w:szCs w:val="26"/>
        </w:rPr>
        <w:t>PARTE COMPRADORA:</w:t>
      </w:r>
      <w:r>
        <w:rPr>
          <w:szCs w:val="26"/>
        </w:rPr>
        <w:tab/>
      </w:r>
    </w:p>
    <w:p w:rsidR="00576CBA" w:rsidRDefault="00EE1D02">
      <w:pPr>
        <w:pStyle w:val="Textbody"/>
        <w:tabs>
          <w:tab w:val="right" w:leader="dot" w:pos="9269"/>
        </w:tabs>
        <w:jc w:val="both"/>
        <w:rPr>
          <w:szCs w:val="26"/>
        </w:rPr>
      </w:pPr>
      <w:r>
        <w:rPr>
          <w:b/>
          <w:bCs/>
          <w:szCs w:val="26"/>
        </w:rPr>
        <w:t xml:space="preserve">1. CAMILA GUERRERO, </w:t>
      </w:r>
      <w:r>
        <w:rPr>
          <w:szCs w:val="26"/>
        </w:rPr>
        <w:t>C.C. 036 de Bogotá, D.C.</w:t>
      </w:r>
    </w:p>
    <w:p w:rsidR="00576CBA" w:rsidRDefault="00EE1D02">
      <w:pPr>
        <w:pStyle w:val="Textbody"/>
        <w:tabs>
          <w:tab w:val="right" w:leader="dot" w:pos="9269"/>
        </w:tabs>
        <w:jc w:val="both"/>
        <w:rPr>
          <w:szCs w:val="26"/>
        </w:rPr>
      </w:pPr>
      <w:r>
        <w:rPr>
          <w:szCs w:val="26"/>
        </w:rPr>
        <w:tab/>
      </w:r>
      <w:r>
        <w:rPr>
          <w:szCs w:val="26"/>
        </w:rPr>
        <w:tab/>
      </w:r>
    </w:p>
    <w:p w:rsidR="00576CBA" w:rsidRDefault="00EE1D02">
      <w:pPr>
        <w:pStyle w:val="Textbody"/>
        <w:tabs>
          <w:tab w:val="right" w:leader="dot" w:pos="9300"/>
        </w:tabs>
        <w:jc w:val="both"/>
        <w:rPr>
          <w:szCs w:val="26"/>
        </w:rPr>
      </w:pPr>
      <w:r>
        <w:rPr>
          <w:bCs/>
          <w:szCs w:val="26"/>
        </w:rPr>
        <w:lastRenderedPageBreak/>
        <w:t>AFECTACIÓN A VIVIENDA FAMILIA</w:t>
      </w:r>
      <w:r>
        <w:rPr>
          <w:bCs/>
          <w:szCs w:val="26"/>
          <w:shd w:val="clear" w:color="auto" w:fill="FFFFFF"/>
        </w:rPr>
        <w:t>R:</w:t>
      </w:r>
      <w:r>
        <w:rPr>
          <w:b/>
          <w:bCs/>
          <w:szCs w:val="26"/>
        </w:rPr>
        <w:t xml:space="preserve"> NO</w:t>
      </w:r>
      <w:r>
        <w:rPr>
          <w:szCs w:val="26"/>
        </w:rPr>
        <w:tab/>
      </w:r>
      <w:r>
        <w:rPr>
          <w:szCs w:val="26"/>
        </w:rPr>
        <w:tab/>
      </w:r>
    </w:p>
    <w:p w:rsidR="00576CBA" w:rsidRDefault="00EE1D02">
      <w:pPr>
        <w:pStyle w:val="Textbody"/>
        <w:tabs>
          <w:tab w:val="right" w:leader="dot" w:pos="9285"/>
        </w:tabs>
        <w:jc w:val="both"/>
        <w:rPr>
          <w:szCs w:val="26"/>
        </w:rPr>
      </w:pPr>
      <w:r>
        <w:rPr>
          <w:b/>
          <w:szCs w:val="26"/>
        </w:rPr>
        <w:t>INMUEB</w:t>
      </w:r>
      <w:r>
        <w:rPr>
          <w:b/>
          <w:bCs/>
          <w:szCs w:val="26"/>
        </w:rPr>
        <w:t>LE:</w:t>
      </w:r>
      <w:r>
        <w:rPr>
          <w:szCs w:val="26"/>
        </w:rPr>
        <w:t xml:space="preserve"> </w:t>
      </w:r>
      <w:r>
        <w:rPr>
          <w:rFonts w:eastAsia="Arial" w:cs="Arial"/>
          <w:iCs/>
          <w:caps/>
          <w:color w:val="000000"/>
          <w:lang w:val="es-MX" w:bidi="ar-SA"/>
        </w:rPr>
        <w:t xml:space="preserve">LOTE DE TERRENO </w:t>
      </w:r>
      <w:r>
        <w:rPr>
          <w:rFonts w:eastAsia="Arial" w:cs="Arial"/>
          <w:iCs/>
          <w:caps/>
          <w:color w:val="000000"/>
          <w:lang w:val="es-MX" w:bidi="ar-SA"/>
        </w:rPr>
        <w:t>JUNTO CON LA CASA EN EL CONSTRUIDA NÚMERO CIENTO CINCUENTA Y SEIS (156), UBICADO EN LA CALLE DOSCIENTOS CINCUENTA Y SEIS (</w:t>
      </w:r>
      <w:r>
        <w:rPr>
          <w:rFonts w:eastAsia="Arial" w:cs="Arial"/>
          <w:iCs/>
          <w:caps/>
          <w:color w:val="000000"/>
          <w:lang w:val="es-MX" w:bidi="ar-SA"/>
        </w:rPr>
        <w:t>256 ), NÚMERO CIENTO CINCUENTA Y CINCO - TREINTA Y SEIS (155 - 36 ) DE BOGOTÁ, D.C.</w:t>
      </w:r>
      <w:r>
        <w:rPr>
          <w:szCs w:val="26"/>
        </w:rPr>
        <w:tab/>
      </w:r>
      <w:r>
        <w:rPr>
          <w:szCs w:val="26"/>
        </w:rPr>
        <w:tab/>
      </w:r>
    </w:p>
    <w:p w:rsidR="00576CBA" w:rsidRDefault="00EE1D02">
      <w:pPr>
        <w:pStyle w:val="Textbody"/>
        <w:tabs>
          <w:tab w:val="right" w:leader="dot" w:pos="9269"/>
        </w:tabs>
        <w:jc w:val="both"/>
        <w:rPr>
          <w:szCs w:val="26"/>
        </w:rPr>
      </w:pPr>
      <w:r>
        <w:rPr>
          <w:b/>
          <w:bCs/>
          <w:szCs w:val="26"/>
        </w:rPr>
        <w:t>MATRÍCULA INMOBILIARIA:</w:t>
      </w:r>
      <w:r>
        <w:rPr>
          <w:b/>
          <w:bCs/>
        </w:rPr>
        <w:t xml:space="preserve"> </w:t>
      </w:r>
      <w:r>
        <w:tab/>
      </w:r>
    </w:p>
    <w:p w:rsidR="00576CBA" w:rsidRDefault="00EE1D02">
      <w:pPr>
        <w:pStyle w:val="Textbody"/>
        <w:tabs>
          <w:tab w:val="right" w:leader="dot" w:pos="9269"/>
        </w:tabs>
        <w:jc w:val="both"/>
        <w:rPr>
          <w:szCs w:val="26"/>
        </w:rPr>
      </w:pPr>
      <w:r>
        <w:rPr>
          <w:b/>
          <w:bCs/>
        </w:rPr>
        <w:t xml:space="preserve">CÉDULA CATASTRAL: </w:t>
      </w:r>
      <w:r>
        <w:tab/>
      </w:r>
      <w:r>
        <w:rPr>
          <w:szCs w:val="26"/>
        </w:rPr>
        <w:tab/>
      </w:r>
    </w:p>
    <w:p w:rsidR="00576CBA" w:rsidRDefault="00EE1D02">
      <w:pPr>
        <w:pStyle w:val="Textbody"/>
        <w:tabs>
          <w:tab w:val="right" w:leader="dot" w:pos="9285"/>
        </w:tabs>
        <w:jc w:val="both"/>
        <w:rPr>
          <w:color w:val="000000"/>
          <w:szCs w:val="26"/>
        </w:rPr>
      </w:pPr>
      <w:r>
        <w:rPr>
          <w:bCs/>
          <w:szCs w:val="26"/>
        </w:rPr>
        <w:t xml:space="preserve">En la ciudad de Bogotá, Distrito Capital, </w:t>
      </w:r>
      <w:r>
        <w:rPr>
          <w:bCs/>
          <w:szCs w:val="26"/>
          <w:lang w:val="es-MX"/>
        </w:rPr>
        <w:t>Departamento de Cundinamarca,</w:t>
      </w:r>
      <w:r>
        <w:rPr>
          <w:bCs/>
          <w:szCs w:val="26"/>
        </w:rPr>
        <w:t xml:space="preserve"> República de Colombia, </w:t>
      </w:r>
      <w:r>
        <w:rPr>
          <w:rStyle w:val="CaracterNotarial"/>
          <w:rFonts w:ascii="Arial" w:hAnsi="Arial"/>
          <w:b w:val="0"/>
          <w:bCs w:val="0"/>
          <w:sz w:val="26"/>
          <w:szCs w:val="26"/>
          <w:lang w:val="es-MX"/>
        </w:rPr>
        <w:t>,</w:t>
      </w:r>
      <w:r>
        <w:rPr>
          <w:bCs/>
          <w:szCs w:val="26"/>
        </w:rPr>
        <w:t xml:space="preserve"> ante mí </w:t>
      </w:r>
      <w:r>
        <w:rPr>
          <w:rFonts w:eastAsia="Arial" w:cs="Arial"/>
          <w:b/>
          <w:bCs/>
        </w:rPr>
        <w:t>,</w:t>
      </w:r>
      <w:r>
        <w:rPr>
          <w:rFonts w:eastAsia="Arial" w:cs="Arial"/>
        </w:rPr>
        <w:t xml:space="preserve"> s</w:t>
      </w:r>
      <w:r>
        <w:rPr>
          <w:bCs/>
          <w:szCs w:val="26"/>
        </w:rPr>
        <w:t>e otorgó escritura en los siguientes términos:</w:t>
      </w:r>
      <w:r>
        <w:rPr>
          <w:color w:val="000000"/>
          <w:szCs w:val="26"/>
        </w:rPr>
        <w:tab/>
      </w:r>
      <w:r>
        <w:rPr>
          <w:color w:val="000000"/>
          <w:szCs w:val="26"/>
        </w:rPr>
        <w:tab/>
      </w:r>
    </w:p>
    <w:p w:rsidR="00576CBA" w:rsidRDefault="00EE1D02">
      <w:pPr>
        <w:pStyle w:val="Textbody"/>
        <w:tabs>
          <w:tab w:val="right" w:leader="underscore" w:pos="8674"/>
        </w:tabs>
        <w:jc w:val="center"/>
        <w:rPr>
          <w:b/>
          <w:bCs/>
          <w:szCs w:val="26"/>
        </w:rPr>
      </w:pPr>
      <w:r>
        <w:rPr>
          <w:b/>
          <w:bCs/>
          <w:szCs w:val="26"/>
        </w:rPr>
        <w:t>PRIMERA COMPARECENCIA</w:t>
      </w:r>
    </w:p>
    <w:p w:rsidR="00576CBA" w:rsidRDefault="00EE1D02">
      <w:pPr>
        <w:pStyle w:val="Textbody"/>
        <w:tabs>
          <w:tab w:val="right" w:leader="dot" w:pos="9285"/>
        </w:tabs>
        <w:jc w:val="center"/>
        <w:rPr>
          <w:b/>
          <w:bCs/>
          <w:szCs w:val="26"/>
        </w:rPr>
      </w:pPr>
      <w:r>
        <w:rPr>
          <w:b/>
          <w:bCs/>
          <w:szCs w:val="26"/>
        </w:rPr>
        <w:t>0718.- CANCELACIÓN PATRIMONIO DE FAMILIA</w:t>
      </w:r>
    </w:p>
    <w:p w:rsidR="00576CBA" w:rsidRDefault="00EE1D02">
      <w:pPr>
        <w:pStyle w:val="Textbody"/>
        <w:tabs>
          <w:tab w:val="right" w:leader="dot" w:pos="9285"/>
        </w:tabs>
        <w:rPr>
          <w:szCs w:val="26"/>
        </w:rPr>
      </w:pPr>
      <w:r>
        <w:rPr>
          <w:szCs w:val="26"/>
        </w:rPr>
        <w:tab/>
      </w:r>
    </w:p>
    <w:p w:rsidR="00576CBA" w:rsidRDefault="00EE1D02">
      <w:pPr>
        <w:pStyle w:val="Textbody"/>
        <w:tabs>
          <w:tab w:val="right" w:leader="dot" w:pos="9300"/>
        </w:tabs>
        <w:jc w:val="both"/>
        <w:rPr>
          <w:szCs w:val="26"/>
        </w:rPr>
      </w:pPr>
      <w:r>
        <w:rPr>
          <w:b/>
          <w:bCs/>
          <w:szCs w:val="26"/>
        </w:rPr>
        <w:t>COMPARECIÓ CON MINUTA:</w:t>
      </w:r>
      <w:r>
        <w:rPr>
          <w:szCs w:val="26"/>
        </w:rPr>
        <w:tab/>
      </w:r>
      <w:r>
        <w:rPr>
          <w:szCs w:val="26"/>
        </w:rPr>
        <w:tab/>
      </w:r>
    </w:p>
    <w:p w:rsidR="00576CBA" w:rsidRDefault="00EE1D02">
      <w:pPr>
        <w:pStyle w:val="Textbody"/>
        <w:tabs>
          <w:tab w:val="right" w:leader="dot" w:pos="9300"/>
        </w:tabs>
        <w:jc w:val="both"/>
        <w:rPr>
          <w:szCs w:val="26"/>
        </w:rPr>
      </w:pPr>
      <w:r>
        <w:rPr>
          <w:b/>
          <w:bCs/>
          <w:szCs w:val="26"/>
        </w:rPr>
        <w:t xml:space="preserve">1. JULIAN MORA, </w:t>
      </w:r>
      <w:r>
        <w:rPr>
          <w:szCs w:val="26"/>
        </w:rPr>
        <w:t xml:space="preserve">varón, colombiano, mayor de edad, domiciliado y residente en esta ciudad e identificado con cédula </w:t>
      </w:r>
      <w:r>
        <w:rPr>
          <w:szCs w:val="26"/>
        </w:rPr>
        <w:t>de ciudadanía número 014 de Villavicencio, estado civil Casado Con Sociedad Conyugal Vigente</w:t>
      </w:r>
    </w:p>
    <w:p w:rsidR="00576CBA" w:rsidRDefault="00EE1D02">
      <w:pPr>
        <w:pStyle w:val="Textbody"/>
        <w:tabs>
          <w:tab w:val="right" w:leader="dot" w:pos="9300"/>
        </w:tabs>
        <w:jc w:val="both"/>
        <w:rPr>
          <w:szCs w:val="26"/>
        </w:rPr>
      </w:pPr>
      <w:r>
        <w:rPr>
          <w:b/>
          <w:bCs/>
          <w:szCs w:val="26"/>
        </w:rPr>
        <w:t xml:space="preserve">2. CAROLINA ROJAS, </w:t>
      </w:r>
      <w:r>
        <w:rPr>
          <w:szCs w:val="26"/>
        </w:rPr>
        <w:t>mujer, colombiana, mayor de edad, domiciliada y residente en esta ciudad e identificada con cédula de ciudadanía número 015 de Bogotá, D.C., est</w:t>
      </w:r>
      <w:r>
        <w:rPr>
          <w:szCs w:val="26"/>
        </w:rPr>
        <w:t>ado civil Casado Con Sociedad Conyugal Disuelta Y Liquidada</w:t>
      </w:r>
    </w:p>
    <w:p w:rsidR="00576CBA" w:rsidRDefault="00EE1D02">
      <w:pPr>
        <w:pStyle w:val="Textbody"/>
        <w:tabs>
          <w:tab w:val="right" w:leader="dot" w:pos="9300"/>
        </w:tabs>
        <w:jc w:val="both"/>
        <w:rPr>
          <w:szCs w:val="26"/>
        </w:rPr>
      </w:pPr>
      <w:r>
        <w:rPr>
          <w:iCs/>
          <w:szCs w:val="26"/>
        </w:rPr>
        <w:t xml:space="preserve">, </w:t>
      </w:r>
      <w:r>
        <w:rPr>
          <w:bCs/>
          <w:iCs/>
          <w:szCs w:val="26"/>
        </w:rPr>
        <w:t>y manifestó:</w:t>
      </w:r>
      <w:r>
        <w:rPr>
          <w:bCs/>
          <w:iCs/>
          <w:szCs w:val="26"/>
        </w:rPr>
        <w:tab/>
      </w:r>
      <w:r>
        <w:rPr>
          <w:bCs/>
          <w:iCs/>
          <w:szCs w:val="26"/>
        </w:rPr>
        <w:tab/>
      </w:r>
    </w:p>
    <w:p w:rsidR="00576CBA" w:rsidRDefault="00EE1D02">
      <w:pPr>
        <w:pStyle w:val="Textbody"/>
        <w:tabs>
          <w:tab w:val="right" w:leader="dot" w:pos="9269"/>
        </w:tabs>
        <w:jc w:val="both"/>
      </w:pPr>
      <w:r>
        <w:rPr>
          <w:b/>
          <w:bCs/>
          <w:iCs/>
          <w:szCs w:val="26"/>
        </w:rPr>
        <w:t xml:space="preserve">PRIMERO.- </w:t>
      </w:r>
      <w:r>
        <w:rPr>
          <w:rFonts w:eastAsia="Arial" w:cs="Arial"/>
          <w:szCs w:val="26"/>
          <w:lang w:val="es-MX"/>
        </w:rPr>
        <w:t xml:space="preserve">Que </w:t>
      </w:r>
      <w:r>
        <w:rPr>
          <w:rFonts w:eastAsia="Mincho"/>
          <w:bCs/>
          <w:color w:val="000000"/>
          <w:szCs w:val="26"/>
          <w:lang w:val="es-MX" w:bidi="ar-SA"/>
        </w:rPr>
        <w:t>adquirió(eron) inmueble</w:t>
      </w:r>
      <w:r>
        <w:rPr>
          <w:rFonts w:eastAsia="Mincho"/>
          <w:bCs/>
          <w:color w:val="000000"/>
          <w:szCs w:val="26"/>
          <w:lang w:val="es-MX" w:bidi="ar-SA"/>
        </w:rPr>
        <w:t xml:space="preserve"> por compra a </w:t>
      </w:r>
      <w:r>
        <w:rPr>
          <w:rFonts w:eastAsia="Mincho"/>
          <w:b/>
          <w:bCs/>
          <w:szCs w:val="26"/>
          <w:lang w:bidi="ar-SA"/>
        </w:rPr>
        <w:t xml:space="preserve">VICTORIA BERNAL </w:t>
      </w:r>
      <w:r>
        <w:rPr>
          <w:rFonts w:eastAsia="Mincho"/>
          <w:bCs/>
          <w:color w:val="000000"/>
          <w:szCs w:val="26"/>
          <w:lang w:val="es-MX" w:bidi="ar-SA"/>
        </w:rPr>
        <w:t>mediante escritura pública número ciento veintiséis (126) de Fecha enero 09 de 2011 otorgada en la notaria 19 de Bogotá, D.C.,</w:t>
      </w:r>
      <w:r>
        <w:rPr>
          <w:iCs/>
          <w:szCs w:val="26"/>
        </w:rPr>
        <w:t xml:space="preserve"> el pleno derecho de dominio y posesión real y material sobre: </w:t>
      </w:r>
      <w:r>
        <w:rPr>
          <w:rFonts w:eastAsia="Arial" w:cs="Arial"/>
          <w:b/>
          <w:bCs/>
          <w:iCs/>
          <w:caps/>
          <w:color w:val="000000"/>
          <w:szCs w:val="26"/>
          <w:lang w:val="es-MX" w:bidi="ar-SA"/>
        </w:rPr>
        <w:t xml:space="preserve">LOTE DE TERRENO JUNTO CON LA CASA EN </w:t>
      </w:r>
      <w:r>
        <w:rPr>
          <w:rFonts w:eastAsia="Arial" w:cs="Arial"/>
          <w:b/>
          <w:bCs/>
          <w:iCs/>
          <w:caps/>
          <w:color w:val="000000"/>
          <w:szCs w:val="26"/>
          <w:lang w:val="es-MX" w:bidi="ar-SA"/>
        </w:rPr>
        <w:t xml:space="preserve">EL CONSTRUIDA NÚMERO CIENTO CINCUENTA Y SEIS (156), UBICADO EN LA CALLE DOSCIENTOS CINCUENTA Y SEIS (256 ), NÚMERO CIENTO CINCUENTA Y CINCO - TREINTA Y SEIS (155 - 36 ) DE </w:t>
      </w:r>
      <w:r>
        <w:rPr>
          <w:rFonts w:eastAsia="Arial" w:cs="Arial"/>
          <w:b/>
          <w:bCs/>
          <w:iCs/>
          <w:caps/>
          <w:color w:val="000000"/>
          <w:szCs w:val="26"/>
          <w:lang w:val="es-MX" w:bidi="ar-SA"/>
        </w:rPr>
        <w:lastRenderedPageBreak/>
        <w:t>BOGOTÁ, D.C., ,</w:t>
      </w:r>
      <w:r>
        <w:rPr>
          <w:b/>
          <w:bCs/>
          <w:szCs w:val="26"/>
        </w:rPr>
        <w:t xml:space="preserve"> </w:t>
      </w:r>
      <w:r>
        <w:rPr>
          <w:iCs/>
          <w:szCs w:val="26"/>
          <w:lang w:val="es-MX"/>
        </w:rPr>
        <w:t>cuya cabida, linderos y demás especificaciones aparecen relacionados</w:t>
      </w:r>
      <w:r>
        <w:rPr>
          <w:iCs/>
          <w:szCs w:val="26"/>
          <w:lang w:val="es-MX"/>
        </w:rPr>
        <w:t xml:space="preserve"> en la mencionada escritura, todo lo cual se considera aquí reproducido para los efectos a que haya lugar.</w:t>
      </w:r>
      <w:r>
        <w:rPr>
          <w:iCs/>
          <w:szCs w:val="26"/>
          <w:lang w:val="es-MX"/>
        </w:rPr>
        <w:tab/>
      </w:r>
      <w:r>
        <w:rPr>
          <w:iCs/>
          <w:szCs w:val="26"/>
        </w:rPr>
        <w:tab/>
      </w:r>
    </w:p>
    <w:p w:rsidR="00576CBA" w:rsidRDefault="00EE1D02">
      <w:pPr>
        <w:pStyle w:val="Textbody"/>
        <w:tabs>
          <w:tab w:val="right" w:leader="dot" w:pos="9285"/>
        </w:tabs>
        <w:jc w:val="both"/>
        <w:rPr>
          <w:szCs w:val="26"/>
        </w:rPr>
      </w:pPr>
      <w:r>
        <w:rPr>
          <w:szCs w:val="26"/>
        </w:rPr>
        <w:t>A este inmueble le corresponde el folio de Matrícula inmobiliaria No. y la Cédula Catastral No.</w:t>
      </w:r>
      <w:r>
        <w:rPr>
          <w:b/>
          <w:bCs/>
        </w:rPr>
        <w:t xml:space="preserve"> </w:t>
      </w:r>
      <w:r>
        <w:rPr>
          <w:b/>
          <w:bCs/>
          <w:szCs w:val="26"/>
        </w:rPr>
        <w:t>.</w:t>
      </w:r>
      <w:r>
        <w:rPr>
          <w:szCs w:val="26"/>
        </w:rPr>
        <w:tab/>
      </w:r>
      <w:r>
        <w:rPr>
          <w:szCs w:val="26"/>
        </w:rPr>
        <w:tab/>
      </w:r>
    </w:p>
    <w:p w:rsidR="00576CBA" w:rsidRDefault="00EE1D02">
      <w:pPr>
        <w:pStyle w:val="Standard"/>
        <w:tabs>
          <w:tab w:val="right" w:leader="dot" w:pos="9285"/>
        </w:tabs>
        <w:spacing w:line="360" w:lineRule="auto"/>
        <w:jc w:val="both"/>
        <w:rPr>
          <w:szCs w:val="26"/>
        </w:rPr>
      </w:pPr>
      <w:r>
        <w:rPr>
          <w:b/>
          <w:bCs/>
          <w:szCs w:val="26"/>
          <w:lang w:val="es-MX"/>
        </w:rPr>
        <w:t xml:space="preserve">SEGUNDO.- </w:t>
      </w:r>
      <w:r>
        <w:rPr>
          <w:szCs w:val="26"/>
          <w:lang w:val="es-MX"/>
        </w:rPr>
        <w:t>Que</w:t>
      </w:r>
      <w:r>
        <w:rPr>
          <w:b/>
          <w:bCs/>
          <w:iCs/>
          <w:szCs w:val="26"/>
        </w:rPr>
        <w:t xml:space="preserve"> </w:t>
      </w:r>
      <w:r>
        <w:rPr>
          <w:b/>
          <w:bCs/>
          <w:szCs w:val="26"/>
          <w:lang w:val="es-MX"/>
        </w:rPr>
        <w:t>JULIAN MORA,CAROLINA ROJAS</w:t>
      </w:r>
      <w:r>
        <w:rPr>
          <w:b/>
          <w:bCs/>
          <w:iCs/>
          <w:szCs w:val="26"/>
        </w:rPr>
        <w:t xml:space="preserve"> </w:t>
      </w:r>
      <w:r>
        <w:rPr>
          <w:szCs w:val="26"/>
          <w:lang w:val="es-MX"/>
        </w:rPr>
        <w:t xml:space="preserve">constituyó(eron) sobre el inmueble adquirido, </w:t>
      </w:r>
      <w:r>
        <w:rPr>
          <w:b/>
          <w:szCs w:val="26"/>
          <w:lang w:val="es-MX"/>
        </w:rPr>
        <w:t xml:space="preserve">PATRIMONIO DE </w:t>
      </w:r>
      <w:r>
        <w:rPr>
          <w:b/>
          <w:szCs w:val="26"/>
          <w:lang w:val="es-MX"/>
        </w:rPr>
        <w:t>FAMILIA “</w:t>
      </w:r>
      <w:r>
        <w:rPr>
          <w:bCs/>
          <w:szCs w:val="26"/>
          <w:lang w:val="es-MX"/>
        </w:rPr>
        <w:t>a favor suyo, de su cónyuge y de sus hijos menores y futuros.”</w:t>
      </w:r>
      <w:r>
        <w:rPr>
          <w:bCs/>
          <w:szCs w:val="26"/>
          <w:lang w:val="es-MX"/>
        </w:rPr>
        <w:tab/>
      </w:r>
      <w:r>
        <w:rPr>
          <w:bCs/>
          <w:szCs w:val="26"/>
          <w:lang w:val="es-MX"/>
        </w:rPr>
        <w:tab/>
      </w:r>
    </w:p>
    <w:p w:rsidR="00576CBA" w:rsidRDefault="00EE1D02">
      <w:pPr>
        <w:pStyle w:val="Standard"/>
        <w:tabs>
          <w:tab w:val="right" w:leader="dot" w:pos="9269"/>
        </w:tabs>
        <w:spacing w:line="360" w:lineRule="auto"/>
        <w:jc w:val="both"/>
        <w:rPr>
          <w:szCs w:val="26"/>
        </w:rPr>
      </w:pPr>
      <w:r>
        <w:rPr>
          <w:b/>
          <w:szCs w:val="26"/>
          <w:lang w:val="es-MX"/>
        </w:rPr>
        <w:t xml:space="preserve">TERCERO.- </w:t>
      </w:r>
      <w:r>
        <w:rPr>
          <w:szCs w:val="26"/>
          <w:lang w:val="es-MX"/>
        </w:rPr>
        <w:t>Q</w:t>
      </w:r>
      <w:r>
        <w:rPr>
          <w:szCs w:val="26"/>
          <w:lang w:val="es-MX"/>
        </w:rPr>
        <w:t>ue</w:t>
      </w:r>
      <w:r>
        <w:rPr>
          <w:b/>
          <w:bCs/>
          <w:iCs/>
          <w:szCs w:val="26"/>
        </w:rPr>
        <w:t xml:space="preserve"> </w:t>
      </w:r>
      <w:r>
        <w:rPr>
          <w:b/>
          <w:bCs/>
          <w:iCs/>
          <w:szCs w:val="26"/>
          <w:lang w:val="es-MX"/>
        </w:rPr>
        <w:t>JULIAN MORA,CAROLINA ROJAS</w:t>
      </w:r>
      <w:r>
        <w:rPr>
          <w:b/>
          <w:bCs/>
          <w:iCs/>
          <w:szCs w:val="26"/>
        </w:rPr>
        <w:t xml:space="preserve"> </w:t>
      </w:r>
      <w:r>
        <w:rPr>
          <w:iCs/>
          <w:szCs w:val="26"/>
        </w:rPr>
        <w:t xml:space="preserve">procrearon </w:t>
      </w:r>
      <w:r>
        <w:rPr>
          <w:szCs w:val="26"/>
          <w:lang w:val="es-MX"/>
        </w:rPr>
        <w:t>a:</w:t>
      </w:r>
      <w:r>
        <w:rPr>
          <w:rStyle w:val="CaracterNotarial"/>
          <w:rFonts w:ascii="Arial" w:eastAsia="Mincho, msmincho" w:hAnsi="Arial"/>
          <w:sz w:val="26"/>
          <w:szCs w:val="26"/>
          <w:lang w:val="es-MX"/>
        </w:rPr>
        <w:t xml:space="preserve"> ALEXANDRA MORA</w:t>
      </w:r>
      <w:r>
        <w:rPr>
          <w:szCs w:val="26"/>
        </w:rPr>
        <w:t xml:space="preserve"> quien(es) ha(n) llegado a la mayoría </w:t>
      </w:r>
      <w:r>
        <w:rPr>
          <w:szCs w:val="26"/>
          <w:lang w:val="es-MX"/>
        </w:rPr>
        <w:t>de edad, conforme a los Registros Civiles de Nacimiento cuyas copias se protocolizan.</w:t>
      </w:r>
      <w:r>
        <w:rPr>
          <w:szCs w:val="26"/>
          <w:lang w:val="es-MX"/>
        </w:rPr>
        <w:tab/>
      </w:r>
      <w:r>
        <w:rPr>
          <w:szCs w:val="26"/>
          <w:lang w:val="es-MX"/>
        </w:rPr>
        <w:tab/>
      </w:r>
    </w:p>
    <w:p w:rsidR="00576CBA" w:rsidRDefault="00EE1D02">
      <w:pPr>
        <w:pStyle w:val="Standard"/>
        <w:tabs>
          <w:tab w:val="right" w:leader="dot" w:pos="9285"/>
        </w:tabs>
        <w:spacing w:line="360" w:lineRule="auto"/>
        <w:jc w:val="both"/>
        <w:rPr>
          <w:szCs w:val="26"/>
        </w:rPr>
      </w:pPr>
      <w:r>
        <w:rPr>
          <w:b/>
          <w:bCs/>
          <w:szCs w:val="26"/>
          <w:lang w:val="es-MX"/>
        </w:rPr>
        <w:t xml:space="preserve">CUARTO.- </w:t>
      </w:r>
      <w:r>
        <w:rPr>
          <w:szCs w:val="26"/>
          <w:lang w:val="es-MX"/>
        </w:rPr>
        <w:t xml:space="preserve">Que </w:t>
      </w:r>
      <w:r>
        <w:rPr>
          <w:b/>
          <w:bCs/>
          <w:iCs/>
          <w:szCs w:val="26"/>
          <w:lang w:val="es-MX"/>
        </w:rPr>
        <w:t>JULIAN MORA,CAROLINA ROJAS</w:t>
      </w:r>
      <w:r>
        <w:rPr>
          <w:szCs w:val="26"/>
          <w:lang w:val="es-MX"/>
        </w:rPr>
        <w:t>,</w:t>
      </w:r>
      <w:r>
        <w:rPr>
          <w:b/>
          <w:bCs/>
          <w:szCs w:val="26"/>
          <w:lang w:val="es-MX"/>
        </w:rPr>
        <w:t xml:space="preserve"> </w:t>
      </w:r>
      <w:r>
        <w:rPr>
          <w:szCs w:val="26"/>
          <w:lang w:val="es-MX"/>
        </w:rPr>
        <w:t>no han tenido más descendencia matrimonial, extramatrimonial o adoptiva.</w:t>
      </w:r>
      <w:r>
        <w:rPr>
          <w:szCs w:val="26"/>
          <w:lang w:val="es-MX"/>
        </w:rPr>
        <w:tab/>
      </w:r>
      <w:r>
        <w:rPr>
          <w:szCs w:val="26"/>
          <w:lang w:val="es-MX"/>
        </w:rPr>
        <w:tab/>
      </w:r>
    </w:p>
    <w:p w:rsidR="00576CBA" w:rsidRDefault="00EE1D02">
      <w:pPr>
        <w:pStyle w:val="Standard"/>
        <w:tabs>
          <w:tab w:val="right" w:leader="dot" w:pos="9269"/>
        </w:tabs>
        <w:spacing w:line="360" w:lineRule="auto"/>
        <w:jc w:val="both"/>
      </w:pPr>
      <w:r>
        <w:rPr>
          <w:b/>
          <w:szCs w:val="26"/>
          <w:lang w:val="es-MX"/>
        </w:rPr>
        <w:t xml:space="preserve">QUINTO.- </w:t>
      </w:r>
      <w:r>
        <w:rPr>
          <w:szCs w:val="26"/>
          <w:lang w:val="es-MX"/>
        </w:rPr>
        <w:t xml:space="preserve">Que previas las anteriores declaraciones, con fundamento en los documentos protocolizados, la parte compareciente </w:t>
      </w:r>
      <w:r>
        <w:rPr>
          <w:b/>
          <w:bCs/>
          <w:szCs w:val="26"/>
          <w:lang w:val="es-MX"/>
        </w:rPr>
        <w:t>DECLARA</w:t>
      </w:r>
      <w:r>
        <w:rPr>
          <w:szCs w:val="26"/>
          <w:lang w:val="es-MX"/>
        </w:rPr>
        <w:t xml:space="preserve"> </w:t>
      </w:r>
      <w:r>
        <w:rPr>
          <w:b/>
          <w:szCs w:val="26"/>
          <w:lang w:val="es-MX"/>
        </w:rPr>
        <w:t>CANCELADO EL PATRIMONIO DE FAMILIA</w:t>
      </w:r>
      <w:r>
        <w:rPr>
          <w:szCs w:val="26"/>
          <w:lang w:val="es-MX"/>
        </w:rPr>
        <w:t xml:space="preserve"> constituido mediante escritura dos mil cuatrocientos setenta y ocho (2.478) de fecha septiembre 12 de 2016 otorgada en la Notaría veintiséis (26) de Bogotá, D.C., liberando así el citado inmueble de la limitación de dominio que lo afectaba.</w:t>
      </w:r>
      <w:r>
        <w:rPr>
          <w:szCs w:val="26"/>
          <w:lang w:val="es-MX"/>
        </w:rPr>
        <w:tab/>
      </w:r>
      <w:r>
        <w:rPr>
          <w:szCs w:val="26"/>
          <w:lang w:val="es-MX"/>
        </w:rPr>
        <w:tab/>
      </w:r>
    </w:p>
    <w:p w:rsidR="00576CBA" w:rsidRDefault="00EE1D02">
      <w:pPr>
        <w:pStyle w:val="Standard"/>
        <w:tabs>
          <w:tab w:val="right" w:leader="dot" w:pos="9285"/>
        </w:tabs>
        <w:spacing w:line="360" w:lineRule="auto"/>
        <w:jc w:val="both"/>
        <w:rPr>
          <w:szCs w:val="26"/>
        </w:rPr>
      </w:pPr>
      <w:r>
        <w:rPr>
          <w:b/>
          <w:bCs/>
          <w:szCs w:val="26"/>
        </w:rPr>
        <w:t>SEXTO.-</w:t>
      </w:r>
      <w:r>
        <w:rPr>
          <w:szCs w:val="26"/>
        </w:rPr>
        <w:t xml:space="preserve"> Decl</w:t>
      </w:r>
      <w:r>
        <w:rPr>
          <w:szCs w:val="26"/>
        </w:rPr>
        <w:t>ara la parte compareciente que sobre el inmueble no pesa ninguna otra clase de gravámenes o limitaciones.</w:t>
      </w:r>
      <w:r>
        <w:rPr>
          <w:szCs w:val="26"/>
        </w:rPr>
        <w:tab/>
      </w:r>
      <w:r>
        <w:rPr>
          <w:szCs w:val="26"/>
        </w:rPr>
        <w:tab/>
      </w:r>
    </w:p>
    <w:p w:rsidR="00576CBA" w:rsidRDefault="00EE1D02">
      <w:pPr>
        <w:pStyle w:val="Standard"/>
        <w:tabs>
          <w:tab w:val="right" w:leader="dot" w:pos="9285"/>
        </w:tabs>
        <w:spacing w:line="360" w:lineRule="auto"/>
        <w:jc w:val="both"/>
        <w:rPr>
          <w:szCs w:val="26"/>
        </w:rPr>
      </w:pPr>
      <w:r>
        <w:rPr>
          <w:b/>
          <w:bCs/>
          <w:szCs w:val="26"/>
        </w:rPr>
        <w:t xml:space="preserve">AUTORIZACIÓN: </w:t>
      </w:r>
      <w:r>
        <w:rPr>
          <w:szCs w:val="26"/>
        </w:rPr>
        <w:t>El suscrito Notario, teniendo en cuenta que se han cumplido los requisitos sustanciales y formales, autoriza el presente instrumento m</w:t>
      </w:r>
      <w:r>
        <w:rPr>
          <w:szCs w:val="26"/>
        </w:rPr>
        <w:t>ediante el cual</w:t>
      </w:r>
      <w:r>
        <w:rPr>
          <w:b/>
          <w:bCs/>
          <w:iCs/>
          <w:szCs w:val="26"/>
        </w:rPr>
        <w:t xml:space="preserve"> </w:t>
      </w:r>
      <w:r>
        <w:rPr>
          <w:b/>
          <w:bCs/>
          <w:iCs/>
          <w:szCs w:val="26"/>
          <w:lang w:val="es-MX"/>
        </w:rPr>
        <w:t>JULIAN MORA,CAROLINA ROJAS</w:t>
      </w:r>
      <w:r>
        <w:rPr>
          <w:szCs w:val="26"/>
          <w:lang w:val="es-MX"/>
        </w:rPr>
        <w:t xml:space="preserve">, han decidido </w:t>
      </w:r>
      <w:r>
        <w:rPr>
          <w:b/>
          <w:bCs/>
          <w:szCs w:val="26"/>
          <w:lang w:val="es-MX"/>
        </w:rPr>
        <w:t>CANCELAR EL PATRIMONIO DE FAMILIA.</w:t>
      </w:r>
      <w:r>
        <w:rPr>
          <w:szCs w:val="26"/>
          <w:lang w:val="es-MX"/>
        </w:rPr>
        <w:tab/>
      </w:r>
      <w:r>
        <w:rPr>
          <w:szCs w:val="26"/>
        </w:rPr>
        <w:tab/>
      </w:r>
    </w:p>
    <w:p w:rsidR="00576CBA" w:rsidRDefault="00EE1D02">
      <w:pPr>
        <w:pStyle w:val="Textbody"/>
        <w:tabs>
          <w:tab w:val="right" w:leader="underscore" w:pos="8674"/>
        </w:tabs>
        <w:jc w:val="center"/>
        <w:rPr>
          <w:b/>
          <w:bCs/>
          <w:szCs w:val="26"/>
        </w:rPr>
      </w:pPr>
      <w:r>
        <w:rPr>
          <w:b/>
          <w:bCs/>
          <w:szCs w:val="26"/>
        </w:rPr>
        <w:t>SEGUNDA COMPARECENCIA</w:t>
      </w:r>
    </w:p>
    <w:p w:rsidR="00576CBA" w:rsidRDefault="00EE1D02">
      <w:pPr>
        <w:pStyle w:val="Textbody"/>
        <w:tabs>
          <w:tab w:val="right" w:leader="dot" w:pos="9269"/>
        </w:tabs>
        <w:jc w:val="center"/>
        <w:rPr>
          <w:b/>
          <w:bCs/>
          <w:szCs w:val="26"/>
        </w:rPr>
      </w:pPr>
      <w:r>
        <w:rPr>
          <w:b/>
          <w:bCs/>
          <w:szCs w:val="26"/>
        </w:rPr>
        <w:t>0125. COMPRAVENTA</w:t>
      </w:r>
    </w:p>
    <w:p w:rsidR="00576CBA" w:rsidRDefault="00EE1D02">
      <w:pPr>
        <w:pStyle w:val="Textbody"/>
        <w:tabs>
          <w:tab w:val="right" w:leader="dot" w:pos="9269"/>
        </w:tabs>
        <w:jc w:val="center"/>
        <w:rPr>
          <w:szCs w:val="26"/>
        </w:rPr>
      </w:pPr>
      <w:r>
        <w:rPr>
          <w:szCs w:val="26"/>
        </w:rPr>
        <w:tab/>
      </w:r>
    </w:p>
    <w:p w:rsidR="00576CBA" w:rsidRDefault="00EE1D02">
      <w:pPr>
        <w:pStyle w:val="Textbody"/>
        <w:tabs>
          <w:tab w:val="right" w:leader="dot" w:pos="9269"/>
        </w:tabs>
        <w:jc w:val="both"/>
        <w:rPr>
          <w:szCs w:val="26"/>
        </w:rPr>
      </w:pPr>
      <w:r>
        <w:rPr>
          <w:b/>
          <w:bCs/>
          <w:szCs w:val="26"/>
        </w:rPr>
        <w:t>OTORGANTES, COMPARECIENTES CON MINUTA:</w:t>
      </w:r>
      <w:r>
        <w:rPr>
          <w:szCs w:val="26"/>
        </w:rPr>
        <w:tab/>
      </w:r>
      <w:r>
        <w:rPr>
          <w:szCs w:val="26"/>
        </w:rPr>
        <w:tab/>
      </w:r>
    </w:p>
    <w:p w:rsidR="00576CBA" w:rsidRDefault="00EE1D02">
      <w:pPr>
        <w:pStyle w:val="Textbody"/>
        <w:tabs>
          <w:tab w:val="right" w:leader="dot" w:pos="9269"/>
        </w:tabs>
        <w:jc w:val="both"/>
      </w:pPr>
      <w:r>
        <w:rPr>
          <w:b/>
          <w:bCs/>
        </w:rPr>
        <w:lastRenderedPageBreak/>
        <w:t xml:space="preserve">1. JULIAN MORA, </w:t>
      </w:r>
      <w:r>
        <w:t xml:space="preserve">varón, colombiano, mayor de edad, domiciliado y residente en </w:t>
      </w:r>
      <w:r>
        <w:t>esta ciudad e identificado con cédula de ciudadanía número 014 de Villavicencio, estado civil Casado Con Sociedad Conyugal Vigente</w:t>
      </w:r>
    </w:p>
    <w:p w:rsidR="00576CBA" w:rsidRDefault="00EE1D02">
      <w:pPr>
        <w:pStyle w:val="Textbody"/>
        <w:tabs>
          <w:tab w:val="right" w:leader="dot" w:pos="9269"/>
        </w:tabs>
        <w:jc w:val="both"/>
      </w:pPr>
      <w:r>
        <w:rPr>
          <w:szCs w:val="26"/>
          <w:lang w:val="es-MX"/>
        </w:rPr>
        <w:t>,</w:t>
      </w:r>
      <w:r>
        <w:rPr>
          <w:rFonts w:eastAsia="Arial" w:cs="Arial"/>
          <w:szCs w:val="26"/>
          <w:lang w:val="es-MX"/>
        </w:rPr>
        <w:t xml:space="preserve"> quien(es) en adelante se denominará(n) </w:t>
      </w:r>
      <w:r>
        <w:rPr>
          <w:rFonts w:eastAsia="Arial" w:cs="Arial"/>
          <w:b/>
          <w:bCs/>
          <w:szCs w:val="26"/>
          <w:lang w:val="es-MX"/>
        </w:rPr>
        <w:t>LA PARTE VENDEDORA.</w:t>
      </w:r>
      <w:r>
        <w:rPr>
          <w:szCs w:val="26"/>
        </w:rPr>
        <w:tab/>
      </w:r>
      <w:r>
        <w:rPr>
          <w:szCs w:val="26"/>
        </w:rPr>
        <w:tab/>
      </w:r>
    </w:p>
    <w:p w:rsidR="00576CBA" w:rsidRDefault="00EE1D02">
      <w:pPr>
        <w:pStyle w:val="Textbody"/>
        <w:tabs>
          <w:tab w:val="right" w:leader="dot" w:pos="9285"/>
        </w:tabs>
        <w:jc w:val="both"/>
        <w:rPr>
          <w:szCs w:val="26"/>
        </w:rPr>
      </w:pPr>
      <w:r>
        <w:rPr>
          <w:b/>
          <w:bCs/>
          <w:szCs w:val="26"/>
        </w:rPr>
        <w:t xml:space="preserve">1. CAMILA GUERRERO, </w:t>
      </w:r>
      <w:r>
        <w:rPr>
          <w:szCs w:val="26"/>
        </w:rPr>
        <w:t>mujer, colombiana, mayor de edad, domicili</w:t>
      </w:r>
      <w:r>
        <w:rPr>
          <w:szCs w:val="26"/>
        </w:rPr>
        <w:t>ada y residente en esta ciudad e identificada con cédula de ciudadanía número 036 de Bogotá, D.C., estado civil Soltera Sin Unión Marital De Hecho</w:t>
      </w:r>
    </w:p>
    <w:p w:rsidR="00576CBA" w:rsidRDefault="00EE1D02">
      <w:pPr>
        <w:pStyle w:val="Textbody"/>
        <w:tabs>
          <w:tab w:val="right" w:leader="dot" w:pos="9285"/>
        </w:tabs>
        <w:jc w:val="both"/>
        <w:rPr>
          <w:szCs w:val="26"/>
        </w:rPr>
      </w:pPr>
      <w:r>
        <w:rPr>
          <w:szCs w:val="26"/>
        </w:rPr>
        <w:t xml:space="preserve">, quien(es) en adelante se denominará(n) </w:t>
      </w:r>
      <w:r>
        <w:rPr>
          <w:b/>
          <w:bCs/>
          <w:szCs w:val="26"/>
        </w:rPr>
        <w:t>LA PARTE COMPRADORA</w:t>
      </w:r>
      <w:r>
        <w:rPr>
          <w:szCs w:val="26"/>
        </w:rPr>
        <w:t>, y manifestó(aron)</w:t>
      </w:r>
      <w:r>
        <w:rPr>
          <w:b/>
          <w:bCs/>
          <w:szCs w:val="26"/>
        </w:rPr>
        <w:t>.</w:t>
      </w:r>
      <w:r>
        <w:rPr>
          <w:szCs w:val="26"/>
        </w:rPr>
        <w:tab/>
      </w:r>
      <w:r>
        <w:rPr>
          <w:szCs w:val="26"/>
        </w:rPr>
        <w:tab/>
      </w:r>
    </w:p>
    <w:p w:rsidR="00576CBA" w:rsidRDefault="00EE1D02">
      <w:pPr>
        <w:pStyle w:val="Textbody"/>
        <w:tabs>
          <w:tab w:val="right" w:leader="dot" w:pos="9269"/>
        </w:tabs>
        <w:jc w:val="both"/>
      </w:pPr>
      <w:r>
        <w:rPr>
          <w:b/>
          <w:szCs w:val="26"/>
        </w:rPr>
        <w:t xml:space="preserve">PRIMERO.- </w:t>
      </w:r>
      <w:r>
        <w:rPr>
          <w:szCs w:val="26"/>
        </w:rPr>
        <w:t xml:space="preserve">Que </w:t>
      </w:r>
      <w:r>
        <w:rPr>
          <w:b/>
          <w:szCs w:val="26"/>
        </w:rPr>
        <w:t>LA PARTE VEN</w:t>
      </w:r>
      <w:r>
        <w:rPr>
          <w:b/>
          <w:szCs w:val="26"/>
        </w:rPr>
        <w:t>DEDORA</w:t>
      </w:r>
      <w:r>
        <w:rPr>
          <w:szCs w:val="26"/>
        </w:rPr>
        <w:t xml:space="preserve"> transfiere a título de venta a favor de </w:t>
      </w:r>
      <w:r>
        <w:rPr>
          <w:b/>
          <w:bCs/>
          <w:szCs w:val="26"/>
        </w:rPr>
        <w:t xml:space="preserve">LA PARTE COMPRADORA, </w:t>
      </w:r>
      <w:r>
        <w:rPr>
          <w:szCs w:val="26"/>
        </w:rPr>
        <w:t xml:space="preserve">los derechos de dominio y posesión real y material que </w:t>
      </w:r>
      <w:r>
        <w:rPr>
          <w:b/>
          <w:bCs/>
          <w:szCs w:val="26"/>
        </w:rPr>
        <w:t>LA PARTE VENDEDORA</w:t>
      </w:r>
      <w:r>
        <w:rPr>
          <w:szCs w:val="26"/>
        </w:rPr>
        <w:t xml:space="preserve"> tiene y ejerce sobre el siguiente inmueble:</w:t>
      </w:r>
      <w:r>
        <w:rPr>
          <w:b/>
          <w:bCs/>
          <w:iCs/>
          <w:szCs w:val="26"/>
        </w:rPr>
        <w:t xml:space="preserve"> </w:t>
      </w:r>
      <w:r>
        <w:rPr>
          <w:rFonts w:eastAsia="Arial" w:cs="Arial"/>
          <w:b/>
          <w:bCs/>
          <w:iCs/>
          <w:caps/>
          <w:color w:val="000000"/>
          <w:szCs w:val="26"/>
          <w:lang w:val="es-MX" w:bidi="ar-SA"/>
        </w:rPr>
        <w:t>LOTE DE TERRENO JUNTO CON LA CASA EN EL CONSTRUIDA NÚMERO</w:t>
      </w:r>
      <w:r>
        <w:rPr>
          <w:rFonts w:eastAsia="Arial" w:cs="Arial"/>
          <w:b/>
          <w:bCs/>
          <w:iCs/>
          <w:caps/>
          <w:color w:val="000000"/>
          <w:szCs w:val="26"/>
          <w:lang w:val="es-MX" w:bidi="ar-SA"/>
        </w:rPr>
        <w:t xml:space="preserve"> CIENTO CINCUENTA Y SEIS (156), UBICADO EN LA CALLE DOSCIENTOS CINCUENTA Y SEIS (256 ), NÚMERO CIENTO CINCUENTA Y CINCO - TREINTA Y SEIS (155 - 36 ) DE BOGOTÁ, D.C.</w:t>
      </w:r>
      <w:r>
        <w:rPr>
          <w:b/>
          <w:bCs/>
          <w:szCs w:val="26"/>
        </w:rPr>
        <w:t xml:space="preserve"> </w:t>
      </w:r>
      <w:r>
        <w:rPr>
          <w:szCs w:val="26"/>
        </w:rPr>
        <w:t>cuya cabida y linderos son los siguientes:</w:t>
      </w:r>
      <w:r>
        <w:rPr>
          <w:szCs w:val="26"/>
        </w:rPr>
        <w:tab/>
      </w:r>
      <w:r>
        <w:rPr>
          <w:szCs w:val="26"/>
        </w:rPr>
        <w:tab/>
      </w:r>
    </w:p>
    <w:p w:rsidR="00576CBA" w:rsidRDefault="00EE1D02">
      <w:pPr>
        <w:pStyle w:val="Textbody"/>
        <w:tabs>
          <w:tab w:val="right" w:leader="dot" w:pos="9285"/>
        </w:tabs>
        <w:jc w:val="both"/>
      </w:pPr>
      <w:r>
        <w:rPr>
          <w:rFonts w:cs="Arial"/>
          <w:b/>
          <w:bCs/>
          <w:szCs w:val="26"/>
        </w:rPr>
        <w:t xml:space="preserve">LINDEROS: </w:t>
      </w:r>
      <w:r>
        <w:rPr>
          <w:rFonts w:cs="Arial"/>
          <w:szCs w:val="26"/>
        </w:rPr>
        <w:tab/>
      </w:r>
      <w:r>
        <w:rPr>
          <w:rFonts w:cs="Arial"/>
          <w:szCs w:val="26"/>
        </w:rPr>
        <w:tab/>
      </w:r>
    </w:p>
    <w:p w:rsidR="00576CBA" w:rsidRDefault="00EE1D02">
      <w:pPr>
        <w:pStyle w:val="Textbody"/>
        <w:tabs>
          <w:tab w:val="right" w:leader="dot" w:pos="9285"/>
        </w:tabs>
        <w:jc w:val="both"/>
        <w:rPr>
          <w:szCs w:val="26"/>
        </w:rPr>
      </w:pPr>
      <w:r>
        <w:rPr>
          <w:rFonts w:cs="Arial"/>
          <w:szCs w:val="26"/>
        </w:rPr>
        <w:t>A este inmueble le corresponde el</w:t>
      </w:r>
      <w:r>
        <w:rPr>
          <w:rFonts w:cs="Arial"/>
          <w:szCs w:val="26"/>
        </w:rPr>
        <w:t xml:space="preserve"> folio de Matrícula inmobiliaria No.</w:t>
      </w:r>
      <w:r>
        <w:rPr>
          <w:rFonts w:cs="Arial"/>
          <w:b/>
          <w:bCs/>
          <w:szCs w:val="26"/>
        </w:rPr>
        <w:t xml:space="preserve"> </w:t>
      </w:r>
      <w:r>
        <w:rPr>
          <w:rFonts w:cs="Arial"/>
          <w:szCs w:val="26"/>
        </w:rPr>
        <w:t>y la Cédula Catastral No.</w:t>
      </w:r>
      <w:r>
        <w:rPr>
          <w:rFonts w:cs="Arial"/>
          <w:b/>
          <w:bCs/>
        </w:rPr>
        <w:t xml:space="preserve"> </w:t>
      </w:r>
      <w:r>
        <w:rPr>
          <w:rFonts w:cs="Arial"/>
          <w:b/>
          <w:bCs/>
          <w:szCs w:val="26"/>
        </w:rPr>
        <w:t>.</w:t>
      </w:r>
      <w:r>
        <w:rPr>
          <w:rFonts w:cs="Arial"/>
          <w:szCs w:val="26"/>
        </w:rPr>
        <w:tab/>
      </w:r>
      <w:r>
        <w:rPr>
          <w:rFonts w:cs="Arial"/>
          <w:szCs w:val="26"/>
        </w:rPr>
        <w:tab/>
      </w:r>
    </w:p>
    <w:p w:rsidR="00576CBA" w:rsidRDefault="00EE1D02">
      <w:pPr>
        <w:pStyle w:val="Textbody"/>
        <w:tabs>
          <w:tab w:val="right" w:leader="underscore" w:pos="9269"/>
        </w:tabs>
        <w:jc w:val="both"/>
        <w:rPr>
          <w:szCs w:val="26"/>
        </w:rPr>
      </w:pPr>
      <w:r>
        <w:rPr>
          <w:b/>
          <w:bCs/>
          <w:szCs w:val="26"/>
        </w:rPr>
        <w:t>SEGUNDO.- TRADICIÓN:</w:t>
      </w:r>
      <w:r>
        <w:rPr>
          <w:szCs w:val="26"/>
        </w:rPr>
        <w:t xml:space="preserve"> </w:t>
      </w:r>
      <w:r>
        <w:rPr>
          <w:b/>
          <w:bCs/>
          <w:szCs w:val="26"/>
        </w:rPr>
        <w:t>LA PARTE VENDEDORA</w:t>
      </w:r>
      <w:r>
        <w:rPr>
          <w:szCs w:val="26"/>
        </w:rPr>
        <w:t xml:space="preserve"> </w:t>
      </w:r>
      <w:r>
        <w:rPr>
          <w:rFonts w:eastAsia="Mincho"/>
          <w:bCs/>
          <w:color w:val="000000"/>
          <w:lang w:val="es-MX" w:bidi="ar-SA"/>
        </w:rPr>
        <w:t xml:space="preserve">adquirió </w:t>
      </w:r>
      <w:r>
        <w:rPr>
          <w:rFonts w:eastAsia="Mincho"/>
          <w:bCs/>
          <w:color w:val="000000"/>
          <w:lang w:val="es-MX" w:bidi="ar-SA"/>
        </w:rPr>
        <w:t>inmueble</w:t>
      </w:r>
      <w:r>
        <w:rPr>
          <w:rFonts w:eastAsia="Mincho"/>
          <w:bCs/>
          <w:color w:val="000000"/>
          <w:lang w:val="es-MX" w:bidi="ar-SA"/>
        </w:rPr>
        <w:t xml:space="preserve"> </w:t>
      </w:r>
      <w:r>
        <w:rPr>
          <w:rFonts w:eastAsia="Mincho"/>
          <w:bCs/>
          <w:color w:val="000000"/>
          <w:lang w:val="es-MX" w:bidi="ar-SA"/>
        </w:rPr>
        <w:t xml:space="preserve">compra a </w:t>
      </w:r>
      <w:r>
        <w:rPr>
          <w:rFonts w:eastAsia="Mincho"/>
          <w:b/>
          <w:bCs/>
          <w:lang w:bidi="ar-SA"/>
        </w:rPr>
        <w:t xml:space="preserve">VICTORIA BERNAL </w:t>
      </w:r>
      <w:r>
        <w:rPr>
          <w:rFonts w:eastAsia="Mincho"/>
          <w:bCs/>
          <w:color w:val="000000"/>
          <w:lang w:val="es-MX" w:bidi="ar-SA"/>
        </w:rPr>
        <w:t>mediante escritura pública número ciento veintiséis (126) de Fecha enero 09 de 2011 otorgada en la notaria 19 de Bogotá, D.C.,</w:t>
      </w:r>
    </w:p>
    <w:p w:rsidR="00576CBA" w:rsidRDefault="00EE1D02">
      <w:pPr>
        <w:pStyle w:val="Textbody"/>
        <w:tabs>
          <w:tab w:val="right" w:leader="dot" w:pos="9269"/>
        </w:tabs>
        <w:jc w:val="both"/>
        <w:rPr>
          <w:szCs w:val="26"/>
        </w:rPr>
      </w:pPr>
      <w:r>
        <w:rPr>
          <w:rFonts w:eastAsia="Mincho"/>
          <w:bCs/>
          <w:color w:val="000000"/>
          <w:lang w:val="es-MX" w:bidi="ar-SA"/>
        </w:rPr>
        <w:t>debidamente inscrita(s) en la Oficina de Instrumentos Públicos de Bogotá, D.C., el</w:t>
      </w:r>
      <w:r>
        <w:rPr>
          <w:rFonts w:eastAsia="Arial" w:cs="Arial"/>
          <w:iCs/>
          <w:lang w:val="es-MX" w:bidi="ar-SA"/>
        </w:rPr>
        <w:t xml:space="preserve"> </w:t>
      </w:r>
      <w:r>
        <w:rPr>
          <w:rFonts w:eastAsia="Mincho"/>
          <w:color w:val="000000"/>
          <w:lang w:val="es-MX" w:bidi="ar-SA"/>
        </w:rPr>
        <w:t>folio</w:t>
      </w:r>
      <w:r>
        <w:rPr>
          <w:rFonts w:eastAsia="Arial" w:cs="Arial"/>
          <w:iCs/>
          <w:lang w:val="es-MX" w:bidi="ar-SA"/>
        </w:rPr>
        <w:t xml:space="preserve"> </w:t>
      </w:r>
      <w:r>
        <w:rPr>
          <w:rFonts w:eastAsia="Mincho, msmincho"/>
          <w:lang w:bidi="ar-SA"/>
        </w:rPr>
        <w:t>de Matricula</w:t>
      </w:r>
      <w:r>
        <w:rPr>
          <w:rFonts w:eastAsia="Arial" w:cs="Arial"/>
          <w:iCs/>
          <w:lang w:val="es-MX" w:bidi="ar-SA"/>
        </w:rPr>
        <w:t xml:space="preserve"> I</w:t>
      </w:r>
      <w:r>
        <w:rPr>
          <w:rFonts w:eastAsia="Mincho"/>
          <w:color w:val="000000"/>
          <w:lang w:val="es-MX" w:bidi="ar-SA"/>
        </w:rPr>
        <w:t>nmobiliaria</w:t>
      </w:r>
      <w:r>
        <w:rPr>
          <w:rFonts w:eastAsia="Arial" w:cs="Arial"/>
          <w:iCs/>
          <w:lang w:val="es-MX" w:bidi="ar-SA"/>
        </w:rPr>
        <w:t xml:space="preserve"> No. </w:t>
      </w:r>
      <w:r>
        <w:rPr>
          <w:szCs w:val="26"/>
        </w:rPr>
        <w:tab/>
      </w:r>
      <w:r>
        <w:rPr>
          <w:szCs w:val="26"/>
        </w:rPr>
        <w:tab/>
      </w:r>
    </w:p>
    <w:p w:rsidR="00576CBA" w:rsidRDefault="00EE1D02">
      <w:pPr>
        <w:pStyle w:val="Textbody"/>
        <w:tabs>
          <w:tab w:val="right" w:leader="dot" w:pos="9300"/>
        </w:tabs>
        <w:jc w:val="both"/>
        <w:rPr>
          <w:szCs w:val="26"/>
        </w:rPr>
      </w:pPr>
      <w:r>
        <w:rPr>
          <w:b/>
          <w:szCs w:val="26"/>
        </w:rPr>
        <w:t>TERCERO.- PRECIO:</w:t>
      </w:r>
      <w:r>
        <w:rPr>
          <w:szCs w:val="26"/>
        </w:rPr>
        <w:t xml:space="preserve"> </w:t>
      </w:r>
      <w:r>
        <w:rPr>
          <w:rFonts w:eastAsia="Arial" w:cs="Arial"/>
          <w:color w:val="000000"/>
          <w:szCs w:val="26"/>
        </w:rPr>
        <w:t>El precio del inmueble aquí descrito es la suma de</w:t>
      </w:r>
      <w:r>
        <w:rPr>
          <w:rFonts w:eastAsia="Arial" w:cs="Arial"/>
          <w:color w:val="000000"/>
          <w:szCs w:val="26"/>
        </w:rPr>
        <w:t xml:space="preserve"> </w:t>
      </w:r>
      <w:r>
        <w:rPr>
          <w:rFonts w:eastAsia="Arial" w:cs="Arial"/>
          <w:b/>
          <w:bCs/>
          <w:szCs w:val="26"/>
        </w:rPr>
        <w:t xml:space="preserve">VEINTIOCHO MILLONES SETECIENTOS CUARENTA MIL QUINIENTOS </w:t>
      </w:r>
      <w:r>
        <w:rPr>
          <w:rFonts w:eastAsia="Arial" w:cs="Arial"/>
          <w:b/>
          <w:bCs/>
          <w:lang w:bidi="ar-SA"/>
        </w:rPr>
        <w:t>DE PESOS MONEDA CORRIENTE</w:t>
      </w:r>
      <w:r>
        <w:rPr>
          <w:rFonts w:eastAsia="Arial" w:cs="Arial"/>
          <w:b/>
          <w:bCs/>
        </w:rPr>
        <w:t xml:space="preserve"> </w:t>
      </w:r>
      <w:r>
        <w:rPr>
          <w:rFonts w:eastAsia="Arial" w:cs="Arial"/>
          <w:b/>
          <w:bCs/>
          <w:color w:val="000000"/>
          <w:szCs w:val="26"/>
        </w:rPr>
        <w:t>($</w:t>
      </w:r>
      <w:r>
        <w:rPr>
          <w:rFonts w:eastAsia="Arial" w:cs="Arial"/>
          <w:b/>
          <w:bCs/>
          <w:szCs w:val="26"/>
        </w:rPr>
        <w:t>28.740.500</w:t>
      </w:r>
      <w:r>
        <w:rPr>
          <w:rFonts w:eastAsia="Arial" w:cs="Arial"/>
          <w:b/>
          <w:bCs/>
          <w:color w:val="000000"/>
          <w:szCs w:val="26"/>
        </w:rPr>
        <w:t xml:space="preserve">), </w:t>
      </w:r>
      <w:r>
        <w:rPr>
          <w:rFonts w:eastAsia="Arial" w:cs="Arial"/>
          <w:color w:val="000000"/>
          <w:szCs w:val="26"/>
        </w:rPr>
        <w:t xml:space="preserve">que </w:t>
      </w:r>
      <w:r>
        <w:rPr>
          <w:rFonts w:eastAsia="Arial" w:cs="Arial"/>
          <w:b/>
          <w:bCs/>
          <w:color w:val="000000"/>
          <w:szCs w:val="26"/>
        </w:rPr>
        <w:t>LA PARTE COMPRADORA</w:t>
      </w:r>
      <w:r>
        <w:rPr>
          <w:rFonts w:eastAsia="Arial" w:cs="Arial"/>
          <w:color w:val="000000"/>
          <w:szCs w:val="26"/>
        </w:rPr>
        <w:t xml:space="preserve"> declara recibir a satisfacción.</w:t>
      </w:r>
      <w:r>
        <w:rPr>
          <w:rFonts w:eastAsia="Arial" w:cs="Arial"/>
          <w:color w:val="000000"/>
          <w:szCs w:val="26"/>
        </w:rPr>
        <w:tab/>
      </w:r>
      <w:r>
        <w:rPr>
          <w:rFonts w:eastAsia="Arial" w:cs="Arial"/>
          <w:color w:val="000000"/>
          <w:szCs w:val="26"/>
        </w:rPr>
        <w:tab/>
      </w:r>
    </w:p>
    <w:p w:rsidR="00576CBA" w:rsidRDefault="00EE1D02">
      <w:pPr>
        <w:pStyle w:val="Textbody"/>
        <w:tabs>
          <w:tab w:val="right" w:leader="dot" w:pos="9285"/>
        </w:tabs>
        <w:jc w:val="both"/>
      </w:pPr>
      <w:r>
        <w:rPr>
          <w:rStyle w:val="CaracterNotarial"/>
          <w:rFonts w:ascii="Arial" w:hAnsi="Arial"/>
          <w:sz w:val="26"/>
          <w:szCs w:val="26"/>
        </w:rPr>
        <w:lastRenderedPageBreak/>
        <w:t xml:space="preserve">PARÁGRAFO PRIMERO: </w:t>
      </w:r>
      <w:r>
        <w:rPr>
          <w:rStyle w:val="CaracterNotarial"/>
          <w:rFonts w:ascii="Arial" w:hAnsi="Arial"/>
          <w:sz w:val="26"/>
          <w:szCs w:val="26"/>
        </w:rPr>
        <w:t xml:space="preserve">De conformidad con las normas aplicables, </w:t>
      </w:r>
      <w:r>
        <w:rPr>
          <w:rStyle w:val="CaracterNotarial"/>
          <w:rFonts w:ascii="Arial" w:hAnsi="Arial"/>
          <w:sz w:val="26"/>
          <w:szCs w:val="26"/>
        </w:rPr>
        <w:t xml:space="preserve">LA PARTE COMPRADORA </w:t>
      </w:r>
      <w:r>
        <w:rPr>
          <w:rStyle w:val="CaracterNotarial"/>
          <w:rFonts w:ascii="Arial" w:hAnsi="Arial"/>
          <w:sz w:val="26"/>
          <w:szCs w:val="26"/>
        </w:rPr>
        <w:t>declara que los fondos o recursos utilizados para la compra del inmueble que se menciona en este docu</w:t>
      </w:r>
      <w:r>
        <w:rPr>
          <w:rStyle w:val="CaracterNotarial"/>
          <w:rFonts w:ascii="Arial" w:hAnsi="Arial"/>
          <w:sz w:val="26"/>
          <w:szCs w:val="26"/>
        </w:rPr>
        <w:t>mento provienen de actividades lícitas.</w:t>
      </w:r>
      <w:r>
        <w:rPr>
          <w:rStyle w:val="CaracterNotarial"/>
          <w:rFonts w:ascii="Arial" w:hAnsi="Arial"/>
          <w:sz w:val="26"/>
          <w:szCs w:val="26"/>
        </w:rPr>
        <w:tab/>
      </w:r>
      <w:r>
        <w:rPr>
          <w:rStyle w:val="CaracterNotarial"/>
          <w:rFonts w:ascii="Arial" w:hAnsi="Arial"/>
          <w:sz w:val="26"/>
          <w:szCs w:val="26"/>
        </w:rPr>
        <w:tab/>
      </w:r>
    </w:p>
    <w:p w:rsidR="00576CBA" w:rsidRDefault="00EE1D02">
      <w:pPr>
        <w:pStyle w:val="Textbody"/>
        <w:tabs>
          <w:tab w:val="right" w:leader="dot" w:pos="9285"/>
        </w:tabs>
        <w:jc w:val="both"/>
        <w:rPr>
          <w:szCs w:val="26"/>
        </w:rPr>
      </w:pPr>
      <w:r>
        <w:rPr>
          <w:b/>
          <w:szCs w:val="26"/>
        </w:rPr>
        <w:t>CUARTO.- VARIOS:</w:t>
      </w:r>
      <w:r>
        <w:rPr>
          <w:szCs w:val="26"/>
        </w:rPr>
        <w:tab/>
      </w:r>
    </w:p>
    <w:p w:rsidR="00576CBA" w:rsidRDefault="00EE1D02">
      <w:pPr>
        <w:pStyle w:val="Textbody"/>
        <w:tabs>
          <w:tab w:val="right" w:leader="dot" w:pos="9269"/>
        </w:tabs>
        <w:jc w:val="both"/>
        <w:rPr>
          <w:szCs w:val="26"/>
        </w:rPr>
      </w:pPr>
      <w:r>
        <w:rPr>
          <w:b/>
          <w:szCs w:val="26"/>
        </w:rPr>
        <w:t>a. Garantía</w:t>
      </w:r>
      <w:r>
        <w:rPr>
          <w:b/>
          <w:bCs/>
          <w:szCs w:val="26"/>
        </w:rPr>
        <w:t xml:space="preserve">.- </w:t>
      </w:r>
      <w:r>
        <w:rPr>
          <w:szCs w:val="26"/>
        </w:rPr>
        <w:t xml:space="preserve">El inmueble vendido se encuentra libre de toda clase de gravámenes y limitaciones del dominio y/o de la posesión real y material y en todo caso, </w:t>
      </w:r>
      <w:r>
        <w:rPr>
          <w:b/>
          <w:szCs w:val="26"/>
        </w:rPr>
        <w:t xml:space="preserve">LA PARTE VENDEDORA </w:t>
      </w:r>
      <w:r>
        <w:rPr>
          <w:szCs w:val="26"/>
        </w:rPr>
        <w:t xml:space="preserve">se obliga a salir </w:t>
      </w:r>
      <w:r>
        <w:rPr>
          <w:szCs w:val="26"/>
        </w:rPr>
        <w:t>al saneamiento de lo vendido, sin reserva ni limitación alguna, conforme a la Ley.</w:t>
      </w:r>
      <w:r>
        <w:rPr>
          <w:szCs w:val="26"/>
        </w:rPr>
        <w:tab/>
      </w:r>
      <w:r>
        <w:rPr>
          <w:szCs w:val="26"/>
        </w:rPr>
        <w:tab/>
      </w:r>
    </w:p>
    <w:p w:rsidR="00576CBA" w:rsidRDefault="00EE1D02">
      <w:pPr>
        <w:pStyle w:val="Textbody"/>
        <w:tabs>
          <w:tab w:val="right" w:leader="dot" w:pos="9269"/>
        </w:tabs>
        <w:jc w:val="both"/>
        <w:rPr>
          <w:szCs w:val="26"/>
        </w:rPr>
      </w:pPr>
      <w:r>
        <w:rPr>
          <w:b/>
          <w:bCs/>
          <w:szCs w:val="26"/>
        </w:rPr>
        <w:t>MANIFESTACIÓN DE LA PARTE VENDEDORA:</w:t>
      </w:r>
      <w:r>
        <w:rPr>
          <w:szCs w:val="26"/>
        </w:rPr>
        <w:tab/>
      </w:r>
      <w:r>
        <w:rPr>
          <w:szCs w:val="26"/>
        </w:rPr>
        <w:tab/>
      </w:r>
    </w:p>
    <w:p w:rsidR="00576CBA" w:rsidRDefault="00EE1D02">
      <w:pPr>
        <w:pStyle w:val="Textbody"/>
        <w:tabs>
          <w:tab w:val="right" w:leader="dot" w:pos="9269"/>
        </w:tabs>
        <w:jc w:val="both"/>
        <w:rPr>
          <w:szCs w:val="26"/>
        </w:rPr>
      </w:pPr>
      <w:r>
        <w:rPr>
          <w:szCs w:val="26"/>
        </w:rPr>
        <w:t>Bajo la gravedad del juramento manifiesto(amos) que el inmueble objeto de esta compraventa se encuentra a paz y salvo por concepto d</w:t>
      </w:r>
      <w:r>
        <w:rPr>
          <w:szCs w:val="26"/>
        </w:rPr>
        <w:t xml:space="preserve">el Impuesto Predial hasta el año </w:t>
      </w:r>
      <w:r>
        <w:rPr>
          <w:rStyle w:val="CaracterNotarial"/>
          <w:rFonts w:ascii="Arial" w:hAnsi="Arial"/>
          <w:b w:val="0"/>
          <w:bCs w:val="0"/>
          <w:sz w:val="26"/>
          <w:szCs w:val="26"/>
        </w:rPr>
        <w:t>2.016</w:t>
      </w:r>
      <w:r>
        <w:rPr>
          <w:rStyle w:val="CaracterNotarial"/>
          <w:rFonts w:ascii="Arial" w:hAnsi="Arial"/>
          <w:color w:val="000000"/>
          <w:sz w:val="20"/>
          <w:szCs w:val="20"/>
          <w:lang w:val="es-MX"/>
        </w:rPr>
        <w:t xml:space="preserve"> </w:t>
      </w:r>
      <w:r>
        <w:rPr>
          <w:szCs w:val="26"/>
        </w:rPr>
        <w:t>inclusive y solicito por insistencia al señor Notario, se otorgue la escritura con los documentos que acreditan el pago del Impuesto Predial, los cuales presento para su protocolización.</w:t>
      </w:r>
      <w:r>
        <w:rPr>
          <w:szCs w:val="26"/>
        </w:rPr>
        <w:tab/>
      </w:r>
      <w:r>
        <w:rPr>
          <w:szCs w:val="26"/>
        </w:rPr>
        <w:tab/>
      </w:r>
    </w:p>
    <w:p w:rsidR="00576CBA" w:rsidRDefault="00EE1D02">
      <w:pPr>
        <w:pStyle w:val="Textbody"/>
        <w:tabs>
          <w:tab w:val="right" w:leader="dot" w:pos="9269"/>
        </w:tabs>
        <w:jc w:val="both"/>
        <w:rPr>
          <w:szCs w:val="26"/>
        </w:rPr>
      </w:pPr>
      <w:r>
        <w:rPr>
          <w:rFonts w:eastAsia="Arial" w:cs="Arial"/>
          <w:b/>
          <w:bCs/>
          <w:szCs w:val="26"/>
          <w:lang w:val="es-MX"/>
        </w:rPr>
        <w:t>MANIFESTACIÓN DE LA PARTE CO</w:t>
      </w:r>
      <w:r>
        <w:rPr>
          <w:rFonts w:eastAsia="Arial" w:cs="Arial"/>
          <w:b/>
          <w:bCs/>
          <w:szCs w:val="26"/>
          <w:lang w:val="es-MX"/>
        </w:rPr>
        <w:t>MPRADORA</w:t>
      </w:r>
      <w:r>
        <w:rPr>
          <w:b/>
          <w:bCs/>
          <w:szCs w:val="26"/>
        </w:rPr>
        <w:t>:</w:t>
      </w:r>
      <w:r>
        <w:rPr>
          <w:szCs w:val="26"/>
        </w:rPr>
        <w:tab/>
      </w:r>
      <w:r>
        <w:rPr>
          <w:szCs w:val="26"/>
        </w:rPr>
        <w:tab/>
      </w:r>
    </w:p>
    <w:p w:rsidR="00576CBA" w:rsidRDefault="00EE1D02">
      <w:pPr>
        <w:pStyle w:val="Textbody"/>
        <w:tabs>
          <w:tab w:val="right" w:leader="dot" w:pos="9255"/>
        </w:tabs>
        <w:jc w:val="both"/>
        <w:rPr>
          <w:szCs w:val="26"/>
        </w:rPr>
      </w:pPr>
      <w:r>
        <w:rPr>
          <w:szCs w:val="26"/>
        </w:rPr>
        <w:t xml:space="preserve">Manifiesto(amos) que hemos verificado que el inmueble objeto del presente contrato de compraventa se encuentra a  paz y salvo por concepto del Impuesto Predial hasta el año </w:t>
      </w:r>
      <w:r>
        <w:rPr>
          <w:rStyle w:val="CaracterNotarial"/>
          <w:rFonts w:ascii="Arial" w:hAnsi="Arial"/>
          <w:b w:val="0"/>
          <w:bCs w:val="0"/>
          <w:sz w:val="26"/>
          <w:szCs w:val="26"/>
        </w:rPr>
        <w:t>2.016</w:t>
      </w:r>
      <w:r>
        <w:rPr>
          <w:rStyle w:val="CaracterNotarial"/>
          <w:rFonts w:ascii="Arial" w:hAnsi="Arial"/>
          <w:color w:val="000000"/>
          <w:sz w:val="20"/>
          <w:szCs w:val="20"/>
          <w:lang w:val="es-MX"/>
        </w:rPr>
        <w:t xml:space="preserve"> </w:t>
      </w:r>
      <w:r>
        <w:rPr>
          <w:szCs w:val="26"/>
        </w:rPr>
        <w:t>inclusive y conocemos que las deudas por concepto de Impuesto Pre</w:t>
      </w:r>
      <w:r>
        <w:rPr>
          <w:szCs w:val="26"/>
        </w:rPr>
        <w:t>dial que llegaren a existir, afectan el inmueble que estamos adquiriendo.</w:t>
      </w:r>
      <w:r>
        <w:rPr>
          <w:szCs w:val="26"/>
        </w:rPr>
        <w:tab/>
      </w:r>
      <w:r>
        <w:rPr>
          <w:szCs w:val="26"/>
        </w:rPr>
        <w:tab/>
      </w:r>
    </w:p>
    <w:p w:rsidR="00576CBA" w:rsidRDefault="00EE1D02">
      <w:pPr>
        <w:pStyle w:val="Textbody"/>
        <w:tabs>
          <w:tab w:val="right" w:leader="dot" w:pos="9285"/>
        </w:tabs>
        <w:jc w:val="both"/>
        <w:rPr>
          <w:szCs w:val="26"/>
        </w:rPr>
      </w:pPr>
      <w:r>
        <w:rPr>
          <w:b/>
          <w:szCs w:val="26"/>
        </w:rPr>
        <w:t>b.- Cuerpo Ci</w:t>
      </w:r>
      <w:r>
        <w:rPr>
          <w:b/>
          <w:bCs/>
          <w:szCs w:val="26"/>
        </w:rPr>
        <w:t>erto.-</w:t>
      </w:r>
      <w:r>
        <w:rPr>
          <w:szCs w:val="26"/>
        </w:rPr>
        <w:t xml:space="preserve"> No obstante la cabida, descripción y linderos señalados, la venta se hace como cuerpo cierto, incluye las anexidades, usos, costumbres y servidumbres que legal </w:t>
      </w:r>
      <w:r>
        <w:rPr>
          <w:szCs w:val="26"/>
        </w:rPr>
        <w:t>y naturalmente le correspondan.</w:t>
      </w:r>
      <w:r>
        <w:rPr>
          <w:szCs w:val="26"/>
        </w:rPr>
        <w:tab/>
      </w:r>
      <w:r>
        <w:rPr>
          <w:szCs w:val="26"/>
        </w:rPr>
        <w:tab/>
      </w:r>
    </w:p>
    <w:p w:rsidR="00576CBA" w:rsidRDefault="00EE1D02">
      <w:pPr>
        <w:pStyle w:val="Textbody"/>
        <w:tabs>
          <w:tab w:val="right" w:leader="dot" w:pos="9285"/>
        </w:tabs>
        <w:jc w:val="both"/>
        <w:rPr>
          <w:szCs w:val="26"/>
        </w:rPr>
      </w:pPr>
      <w:r>
        <w:rPr>
          <w:b/>
          <w:szCs w:val="26"/>
        </w:rPr>
        <w:t>c.- Entrega.-</w:t>
      </w:r>
      <w:r>
        <w:rPr>
          <w:szCs w:val="26"/>
        </w:rPr>
        <w:t xml:space="preserve"> </w:t>
      </w:r>
      <w:r>
        <w:rPr>
          <w:b/>
          <w:szCs w:val="26"/>
        </w:rPr>
        <w:t xml:space="preserve">LA PARTE VENDEDORA </w:t>
      </w:r>
      <w:r>
        <w:rPr>
          <w:szCs w:val="26"/>
        </w:rPr>
        <w:t>hace en la fecha la entrega real y material del inmueble a</w:t>
      </w:r>
      <w:r>
        <w:rPr>
          <w:szCs w:val="26"/>
        </w:rPr>
        <w:t xml:space="preserve"> </w:t>
      </w:r>
      <w:r>
        <w:rPr>
          <w:b/>
          <w:szCs w:val="26"/>
        </w:rPr>
        <w:t>LA PARTE COMPRADORA</w:t>
      </w:r>
      <w:r>
        <w:rPr>
          <w:szCs w:val="26"/>
        </w:rPr>
        <w:t>, y a paz y salvo por todo concepto de servicios públicos domiciliarios y administración.</w:t>
      </w:r>
      <w:r>
        <w:rPr>
          <w:szCs w:val="26"/>
        </w:rPr>
        <w:tab/>
      </w:r>
      <w:r>
        <w:rPr>
          <w:szCs w:val="26"/>
        </w:rPr>
        <w:tab/>
      </w:r>
    </w:p>
    <w:p w:rsidR="00576CBA" w:rsidRDefault="00EE1D02">
      <w:pPr>
        <w:pStyle w:val="Textbody"/>
        <w:tabs>
          <w:tab w:val="right" w:leader="dot" w:pos="9300"/>
        </w:tabs>
        <w:jc w:val="both"/>
        <w:rPr>
          <w:szCs w:val="26"/>
        </w:rPr>
      </w:pPr>
      <w:r>
        <w:rPr>
          <w:b/>
          <w:szCs w:val="26"/>
        </w:rPr>
        <w:t>d.-</w:t>
      </w:r>
      <w:r>
        <w:rPr>
          <w:szCs w:val="26"/>
        </w:rPr>
        <w:t xml:space="preserve"> </w:t>
      </w:r>
      <w:r>
        <w:rPr>
          <w:b/>
          <w:szCs w:val="26"/>
        </w:rPr>
        <w:t>Gastos.-</w:t>
      </w:r>
      <w:r>
        <w:rPr>
          <w:szCs w:val="26"/>
        </w:rPr>
        <w:t xml:space="preserve"> El Impuesto de Retención en la Fuente a cargo de </w:t>
      </w:r>
      <w:r>
        <w:rPr>
          <w:b/>
          <w:bCs/>
          <w:szCs w:val="26"/>
        </w:rPr>
        <w:t xml:space="preserve">LA PARTE </w:t>
      </w:r>
      <w:r>
        <w:rPr>
          <w:b/>
          <w:bCs/>
          <w:szCs w:val="26"/>
        </w:rPr>
        <w:lastRenderedPageBreak/>
        <w:t>VENDEDORA,</w:t>
      </w:r>
      <w:r>
        <w:rPr>
          <w:szCs w:val="26"/>
        </w:rPr>
        <w:t xml:space="preserve"> Gastos notariales por partes iguales entre </w:t>
      </w:r>
      <w:r>
        <w:rPr>
          <w:b/>
          <w:bCs/>
          <w:szCs w:val="26"/>
        </w:rPr>
        <w:t>LA PARTE COMPRADORA</w:t>
      </w:r>
      <w:r>
        <w:rPr>
          <w:szCs w:val="26"/>
        </w:rPr>
        <w:t xml:space="preserve"> y </w:t>
      </w:r>
      <w:r>
        <w:rPr>
          <w:b/>
          <w:bCs/>
          <w:szCs w:val="26"/>
        </w:rPr>
        <w:t>LA PARTE VENDEDORA</w:t>
      </w:r>
      <w:r>
        <w:rPr>
          <w:szCs w:val="26"/>
        </w:rPr>
        <w:t>, Beneficencia y Registro por cuenta de</w:t>
      </w:r>
      <w:r>
        <w:rPr>
          <w:b/>
          <w:bCs/>
          <w:szCs w:val="26"/>
        </w:rPr>
        <w:t xml:space="preserve"> LA PARTE COMPRADORA.</w:t>
      </w:r>
      <w:r>
        <w:rPr>
          <w:szCs w:val="26"/>
        </w:rPr>
        <w:tab/>
      </w:r>
      <w:r>
        <w:rPr>
          <w:szCs w:val="26"/>
        </w:rPr>
        <w:tab/>
      </w:r>
    </w:p>
    <w:p w:rsidR="00576CBA" w:rsidRDefault="00EE1D02">
      <w:pPr>
        <w:pStyle w:val="Textbody"/>
        <w:tabs>
          <w:tab w:val="right" w:leader="dot" w:pos="9285"/>
        </w:tabs>
        <w:jc w:val="both"/>
        <w:rPr>
          <w:szCs w:val="26"/>
        </w:rPr>
      </w:pPr>
      <w:r>
        <w:rPr>
          <w:b/>
          <w:szCs w:val="26"/>
        </w:rPr>
        <w:t xml:space="preserve">QUINTO.- ACEPTACIÓN: Presente(s) </w:t>
      </w:r>
      <w:r>
        <w:rPr>
          <w:rFonts w:eastAsia="Arial" w:cs="Arial"/>
          <w:b/>
          <w:bCs/>
          <w:szCs w:val="26"/>
          <w:lang w:val="es-MX"/>
        </w:rPr>
        <w:t xml:space="preserve">CAMILA </w:t>
      </w:r>
      <w:r>
        <w:rPr>
          <w:rFonts w:eastAsia="Arial" w:cs="Arial"/>
          <w:b/>
          <w:bCs/>
          <w:szCs w:val="26"/>
          <w:lang w:val="es-MX"/>
        </w:rPr>
        <w:t>GUERRERO</w:t>
      </w:r>
      <w:r>
        <w:rPr>
          <w:b/>
          <w:szCs w:val="26"/>
        </w:rPr>
        <w:t xml:space="preserve">, </w:t>
      </w:r>
      <w:r>
        <w:rPr>
          <w:szCs w:val="26"/>
        </w:rPr>
        <w:t>de las condiciones civiles mencionadas inicialmente, declaró:</w:t>
      </w:r>
      <w:r>
        <w:rPr>
          <w:szCs w:val="26"/>
        </w:rPr>
        <w:tab/>
      </w:r>
    </w:p>
    <w:p w:rsidR="00576CBA" w:rsidRDefault="00EE1D02">
      <w:pPr>
        <w:pStyle w:val="Textbody"/>
        <w:tabs>
          <w:tab w:val="right" w:leader="dot" w:pos="9285"/>
        </w:tabs>
        <w:jc w:val="both"/>
        <w:rPr>
          <w:szCs w:val="26"/>
        </w:rPr>
      </w:pPr>
      <w:r>
        <w:rPr>
          <w:szCs w:val="26"/>
        </w:rPr>
        <w:tab/>
      </w:r>
    </w:p>
    <w:p w:rsidR="00576CBA" w:rsidRDefault="00EE1D02">
      <w:pPr>
        <w:pStyle w:val="Textbody"/>
        <w:tabs>
          <w:tab w:val="right" w:leader="dot" w:pos="9285"/>
        </w:tabs>
        <w:jc w:val="both"/>
        <w:rPr>
          <w:szCs w:val="26"/>
        </w:rPr>
      </w:pPr>
      <w:r>
        <w:rPr>
          <w:b/>
          <w:bCs/>
          <w:szCs w:val="26"/>
        </w:rPr>
        <w:t>a.-</w:t>
      </w:r>
      <w:r>
        <w:rPr>
          <w:szCs w:val="26"/>
        </w:rPr>
        <w:t xml:space="preserve"> Que acepta(n) totalmente las declaraciones contenidas en la presente escritura y en especial la venta que se realiza a su favor.</w:t>
      </w:r>
      <w:r>
        <w:rPr>
          <w:szCs w:val="26"/>
        </w:rPr>
        <w:tab/>
      </w:r>
      <w:r>
        <w:rPr>
          <w:szCs w:val="26"/>
        </w:rPr>
        <w:tab/>
      </w:r>
    </w:p>
    <w:p w:rsidR="00576CBA" w:rsidRDefault="00EE1D02">
      <w:pPr>
        <w:pStyle w:val="Textbody"/>
        <w:tabs>
          <w:tab w:val="right" w:leader="dot" w:pos="9269"/>
        </w:tabs>
        <w:jc w:val="both"/>
        <w:rPr>
          <w:szCs w:val="26"/>
        </w:rPr>
      </w:pPr>
      <w:r>
        <w:rPr>
          <w:b/>
          <w:bCs/>
          <w:szCs w:val="26"/>
        </w:rPr>
        <w:t>b.-</w:t>
      </w:r>
      <w:r>
        <w:rPr>
          <w:szCs w:val="26"/>
        </w:rPr>
        <w:t xml:space="preserve"> Que acepta(n) a su entera satisfacción el </w:t>
      </w:r>
      <w:r>
        <w:rPr>
          <w:szCs w:val="26"/>
        </w:rPr>
        <w:t>inmueble conforme a los términos señalados en el presente instrumento.</w:t>
      </w:r>
      <w:r>
        <w:rPr>
          <w:szCs w:val="26"/>
        </w:rPr>
        <w:tab/>
      </w:r>
      <w:r>
        <w:rPr>
          <w:szCs w:val="26"/>
        </w:rPr>
        <w:tab/>
      </w:r>
    </w:p>
    <w:p w:rsidR="00576CBA" w:rsidRDefault="00EE1D02">
      <w:pPr>
        <w:pStyle w:val="Textbody"/>
        <w:tabs>
          <w:tab w:val="right" w:leader="dot" w:pos="9285"/>
        </w:tabs>
        <w:jc w:val="both"/>
        <w:rPr>
          <w:szCs w:val="26"/>
        </w:rPr>
      </w:pPr>
      <w:r>
        <w:rPr>
          <w:b/>
          <w:bCs/>
          <w:szCs w:val="26"/>
        </w:rPr>
        <w:t>c.-</w:t>
      </w:r>
      <w:r>
        <w:rPr>
          <w:szCs w:val="26"/>
        </w:rPr>
        <w:t xml:space="preserve"> Que tiene(n) real y materialmente recibido el inmueble que por este instrumento adquiere(n) a satisfacción.</w:t>
      </w:r>
      <w:r>
        <w:rPr>
          <w:szCs w:val="26"/>
        </w:rPr>
        <w:tab/>
      </w:r>
      <w:r>
        <w:rPr>
          <w:rStyle w:val="CaracterNotarial"/>
          <w:rFonts w:ascii="Arial" w:eastAsia="Mincho, msmincho" w:hAnsi="Arial"/>
          <w:b w:val="0"/>
          <w:bCs w:val="0"/>
          <w:sz w:val="26"/>
          <w:szCs w:val="26"/>
          <w:lang w:val="es-MX" w:bidi="ar-SA"/>
        </w:rPr>
        <w:tab/>
      </w:r>
    </w:p>
    <w:p w:rsidR="00576CBA" w:rsidRDefault="00576CBA">
      <w:pPr>
        <w:pStyle w:val="Textbody"/>
        <w:tabs>
          <w:tab w:val="right" w:leader="underscore" w:pos="9285"/>
        </w:tabs>
        <w:jc w:val="both"/>
        <w:rPr>
          <w:b/>
          <w:szCs w:val="26"/>
          <w:lang w:val="es-MX"/>
        </w:rPr>
      </w:pPr>
    </w:p>
    <w:p w:rsidR="00576CBA" w:rsidRDefault="00EE1D02">
      <w:pPr>
        <w:pStyle w:val="Textbody"/>
        <w:tabs>
          <w:tab w:val="right" w:leader="dot" w:pos="9269"/>
        </w:tabs>
        <w:jc w:val="center"/>
        <w:rPr>
          <w:b/>
          <w:szCs w:val="26"/>
        </w:rPr>
      </w:pPr>
      <w:r>
        <w:rPr>
          <w:b/>
          <w:szCs w:val="26"/>
        </w:rPr>
        <w:tab/>
      </w:r>
    </w:p>
    <w:p w:rsidR="00576CBA" w:rsidRDefault="00EE1D02">
      <w:pPr>
        <w:pStyle w:val="Textbody"/>
        <w:tabs>
          <w:tab w:val="right" w:leader="dot" w:pos="9269"/>
        </w:tabs>
        <w:jc w:val="center"/>
        <w:rPr>
          <w:szCs w:val="26"/>
        </w:rPr>
      </w:pPr>
      <w:r>
        <w:rPr>
          <w:b/>
          <w:szCs w:val="26"/>
        </w:rPr>
        <w:t>HASTA AQUÍ EL CONTENIDO DE LA MINUTA PRESENTADA   PREVIAMENTE ELAB</w:t>
      </w:r>
      <w:r>
        <w:rPr>
          <w:b/>
          <w:szCs w:val="26"/>
        </w:rPr>
        <w:t>ORADA, REVISADA, APROBADA Y ACEPTADA.</w:t>
      </w:r>
      <w:r>
        <w:rPr>
          <w:szCs w:val="26"/>
        </w:rPr>
        <w:tab/>
      </w:r>
      <w:r>
        <w:rPr>
          <w:szCs w:val="26"/>
        </w:rPr>
        <w:tab/>
      </w:r>
    </w:p>
    <w:p w:rsidR="00576CBA" w:rsidRDefault="00EE1D02">
      <w:pPr>
        <w:pStyle w:val="Textbody"/>
        <w:tabs>
          <w:tab w:val="right" w:leader="underscore" w:pos="8674"/>
        </w:tabs>
        <w:jc w:val="center"/>
        <w:rPr>
          <w:b/>
          <w:bCs/>
          <w:szCs w:val="26"/>
        </w:rPr>
      </w:pPr>
      <w:r>
        <w:rPr>
          <w:b/>
          <w:bCs/>
          <w:szCs w:val="26"/>
        </w:rPr>
        <w:t>DECLARACIÓN JURAMENTADA SOBRE AFECTACIÓN A VIVIENDA  FAMILIAR LEY 258 DE 1996</w:t>
      </w:r>
    </w:p>
    <w:p w:rsidR="00576CBA" w:rsidRDefault="00EE1D02">
      <w:pPr>
        <w:pStyle w:val="Textbody"/>
        <w:tabs>
          <w:tab w:val="right" w:leader="underscore" w:pos="9269"/>
        </w:tabs>
        <w:jc w:val="both"/>
        <w:rPr>
          <w:szCs w:val="26"/>
        </w:rPr>
      </w:pPr>
      <w:r>
        <w:rPr>
          <w:szCs w:val="26"/>
        </w:rPr>
        <w:t xml:space="preserve">Indagado(a) </w:t>
      </w:r>
      <w:r>
        <w:rPr>
          <w:b/>
          <w:bCs/>
        </w:rPr>
        <w:t>LA PARTE</w:t>
      </w:r>
      <w:r>
        <w:rPr>
          <w:b/>
          <w:bCs/>
          <w:szCs w:val="26"/>
        </w:rPr>
        <w:t xml:space="preserve"> VENDEDORA</w:t>
      </w:r>
      <w:r>
        <w:rPr>
          <w:szCs w:val="26"/>
        </w:rPr>
        <w:t xml:space="preserve"> sobre su estado civil, manifestó ser:</w:t>
      </w:r>
    </w:p>
    <w:p w:rsidR="00576CBA" w:rsidRDefault="00EE1D02">
      <w:pPr>
        <w:pStyle w:val="Textbody"/>
        <w:tabs>
          <w:tab w:val="right" w:leader="dot" w:pos="9269"/>
        </w:tabs>
        <w:jc w:val="both"/>
      </w:pPr>
      <w:r>
        <w:rPr>
          <w:b/>
          <w:bCs/>
        </w:rPr>
        <w:t xml:space="preserve">JULIAN MORA </w:t>
      </w:r>
      <w:r>
        <w:t>casado con sociedad conyugal vigente.</w:t>
      </w:r>
    </w:p>
    <w:p w:rsidR="00576CBA" w:rsidRDefault="00EE1D02">
      <w:pPr>
        <w:pStyle w:val="Textbody"/>
        <w:tabs>
          <w:tab w:val="right" w:leader="dot" w:pos="9269"/>
        </w:tabs>
        <w:jc w:val="both"/>
      </w:pPr>
      <w:r>
        <w:rPr>
          <w:rStyle w:val="CaracterNotarial"/>
          <w:rFonts w:ascii="Arial" w:eastAsia="Mincho, msmincho" w:hAnsi="Arial"/>
          <w:b w:val="0"/>
          <w:bCs w:val="0"/>
          <w:sz w:val="26"/>
          <w:szCs w:val="26"/>
          <w:lang w:bidi="ar-SA"/>
        </w:rPr>
        <w:t xml:space="preserve">, </w:t>
      </w:r>
      <w:r>
        <w:rPr>
          <w:szCs w:val="26"/>
        </w:rPr>
        <w:t xml:space="preserve">y el inmueble </w:t>
      </w:r>
      <w:r>
        <w:rPr>
          <w:b/>
          <w:bCs/>
          <w:szCs w:val="26"/>
        </w:rPr>
        <w:t>NO</w:t>
      </w:r>
      <w:r>
        <w:rPr>
          <w:szCs w:val="26"/>
        </w:rPr>
        <w:t xml:space="preserve"> se encuentra AFECTADO A VIVIENDA FAMILIAR.</w:t>
      </w:r>
      <w:r>
        <w:rPr>
          <w:szCs w:val="26"/>
        </w:rPr>
        <w:tab/>
      </w:r>
      <w:r>
        <w:rPr>
          <w:szCs w:val="26"/>
        </w:rPr>
        <w:tab/>
      </w:r>
    </w:p>
    <w:p w:rsidR="00576CBA" w:rsidRDefault="00EE1D02">
      <w:pPr>
        <w:pStyle w:val="Textbody"/>
        <w:tabs>
          <w:tab w:val="right" w:leader="underscore" w:pos="9270"/>
        </w:tabs>
        <w:spacing w:after="120"/>
        <w:ind w:right="15"/>
        <w:jc w:val="both"/>
        <w:rPr>
          <w:szCs w:val="26"/>
          <w:shd w:val="clear" w:color="auto" w:fill="FFFFFF"/>
        </w:rPr>
      </w:pPr>
      <w:r>
        <w:t xml:space="preserve">Indagado(a) </w:t>
      </w:r>
      <w:r>
        <w:rPr>
          <w:b/>
          <w:bCs/>
        </w:rPr>
        <w:t>LA PARTE COMPRADORA</w:t>
      </w:r>
      <w:r>
        <w:t xml:space="preserve"> sobre </w:t>
      </w:r>
      <w:r>
        <w:t xml:space="preserve">su estado civil, manifestó </w:t>
      </w:r>
      <w:r>
        <w:rPr>
          <w:szCs w:val="26"/>
        </w:rPr>
        <w:t>ser:</w:t>
      </w:r>
    </w:p>
    <w:p w:rsidR="00576CBA" w:rsidRDefault="00EE1D02">
      <w:pPr>
        <w:pStyle w:val="Textbody"/>
        <w:tabs>
          <w:tab w:val="right" w:leader="dot" w:pos="9270"/>
        </w:tabs>
        <w:ind w:right="15"/>
        <w:jc w:val="both"/>
      </w:pPr>
      <w:r>
        <w:rPr>
          <w:b/>
          <w:bCs/>
        </w:rPr>
        <w:t xml:space="preserve">CAMILA GUERRERO </w:t>
      </w:r>
      <w:r>
        <w:t>solter</w:t>
      </w:r>
      <w:r>
        <w:t>a sin unión marital de hecho.</w:t>
      </w:r>
    </w:p>
    <w:p w:rsidR="00576CBA" w:rsidRDefault="00EE1D02">
      <w:pPr>
        <w:pStyle w:val="Textbody"/>
        <w:tabs>
          <w:tab w:val="right" w:leader="dot" w:pos="9270"/>
        </w:tabs>
        <w:ind w:right="15"/>
        <w:jc w:val="both"/>
      </w:pPr>
      <w:r>
        <w:rPr>
          <w:bCs/>
          <w:szCs w:val="26"/>
          <w:shd w:val="clear" w:color="auto" w:fill="FFFFFF"/>
        </w:rPr>
        <w:t>y este inmue</w:t>
      </w:r>
      <w:r>
        <w:rPr>
          <w:bCs/>
          <w:szCs w:val="26"/>
        </w:rPr>
        <w:t>ble</w:t>
      </w:r>
      <w:r>
        <w:rPr>
          <w:rFonts w:eastAsia="Arial" w:cs="Arial"/>
          <w:iCs/>
          <w:szCs w:val="26"/>
          <w:lang w:val="es-MX"/>
        </w:rPr>
        <w:t xml:space="preserve"> </w:t>
      </w:r>
      <w:r>
        <w:rPr>
          <w:b/>
          <w:bCs/>
          <w:szCs w:val="26"/>
        </w:rPr>
        <w:t xml:space="preserve">NO </w:t>
      </w:r>
      <w:r>
        <w:rPr>
          <w:szCs w:val="26"/>
        </w:rPr>
        <w:t>se A</w:t>
      </w:r>
      <w:r>
        <w:rPr>
          <w:color w:val="000000"/>
          <w:szCs w:val="26"/>
        </w:rPr>
        <w:t xml:space="preserve">FECTA A VIVIENDA FAMILIAR , porque no reúne los requisitos de ley para afectar a vivienda familiar </w:t>
      </w:r>
      <w:r>
        <w:rPr>
          <w:color w:val="000000"/>
          <w:szCs w:val="26"/>
        </w:rPr>
        <w:tab/>
      </w:r>
      <w:r>
        <w:rPr>
          <w:color w:val="000000"/>
          <w:szCs w:val="26"/>
        </w:rPr>
        <w:tab/>
      </w:r>
    </w:p>
    <w:p w:rsidR="00576CBA" w:rsidRDefault="00EE1D02">
      <w:pPr>
        <w:pStyle w:val="Standard"/>
        <w:tabs>
          <w:tab w:val="right" w:leader="dot" w:pos="9638"/>
        </w:tabs>
        <w:spacing w:line="360" w:lineRule="auto"/>
        <w:jc w:val="both"/>
      </w:pPr>
      <w:r>
        <w:rPr>
          <w:rFonts w:eastAsia="Arial" w:cs="Arial"/>
          <w:iCs/>
          <w:szCs w:val="26"/>
          <w:lang w:val="es-MX"/>
        </w:rPr>
        <w:tab/>
      </w:r>
      <w:r>
        <w:rPr>
          <w:rFonts w:eastAsia="Arial" w:cs="Arial"/>
          <w:iCs/>
          <w:szCs w:val="26"/>
          <w:lang w:val="es-MX"/>
        </w:rPr>
        <w:tab/>
      </w:r>
    </w:p>
    <w:p w:rsidR="00576CBA" w:rsidRDefault="00EE1D02">
      <w:pPr>
        <w:pStyle w:val="Textbody"/>
        <w:tabs>
          <w:tab w:val="right" w:leader="dot" w:pos="9269"/>
        </w:tabs>
        <w:jc w:val="both"/>
        <w:rPr>
          <w:szCs w:val="26"/>
        </w:rPr>
      </w:pPr>
      <w:r>
        <w:rPr>
          <w:szCs w:val="26"/>
          <w:lang w:val="es-MX"/>
        </w:rPr>
        <w:t>El Notario deja constancia de haber dado cumplimie</w:t>
      </w:r>
      <w:r>
        <w:rPr>
          <w:szCs w:val="26"/>
          <w:lang w:val="es-MX"/>
        </w:rPr>
        <w:t xml:space="preserve">nto a las normas legales vigentes en cuanto a impuesto predial de </w:t>
      </w:r>
      <w:r>
        <w:rPr>
          <w:rStyle w:val="CaracterNotarial"/>
          <w:rFonts w:ascii="Arial" w:hAnsi="Arial"/>
          <w:b w:val="0"/>
          <w:bCs w:val="0"/>
          <w:sz w:val="26"/>
          <w:szCs w:val="26"/>
          <w:lang w:val="es-MX"/>
        </w:rPr>
        <w:t>2.016</w:t>
      </w:r>
      <w:r>
        <w:rPr>
          <w:rStyle w:val="CaracterNotarial"/>
          <w:rFonts w:ascii="Arial" w:hAnsi="Arial"/>
          <w:color w:val="000000"/>
          <w:sz w:val="20"/>
          <w:szCs w:val="20"/>
          <w:lang w:val="es-MX"/>
        </w:rPr>
        <w:t xml:space="preserve"> </w:t>
      </w:r>
      <w:r>
        <w:rPr>
          <w:szCs w:val="26"/>
          <w:lang w:val="es-MX"/>
        </w:rPr>
        <w:t xml:space="preserve">y Valorización. </w:t>
      </w:r>
      <w:r>
        <w:rPr>
          <w:szCs w:val="26"/>
        </w:rPr>
        <w:t xml:space="preserve">Para </w:t>
      </w:r>
      <w:r>
        <w:rPr>
          <w:szCs w:val="26"/>
        </w:rPr>
        <w:t>tal efecto se protocolizan:</w:t>
      </w:r>
      <w:r>
        <w:rPr>
          <w:szCs w:val="26"/>
        </w:rPr>
        <w:tab/>
      </w:r>
      <w:r>
        <w:rPr>
          <w:szCs w:val="26"/>
        </w:rPr>
        <w:tab/>
      </w:r>
    </w:p>
    <w:p w:rsidR="00576CBA" w:rsidRDefault="00EE1D02">
      <w:pPr>
        <w:pStyle w:val="Textbody"/>
        <w:tabs>
          <w:tab w:val="right" w:leader="underscore" w:pos="8674"/>
        </w:tabs>
        <w:jc w:val="center"/>
        <w:rPr>
          <w:b/>
          <w:bCs/>
          <w:szCs w:val="26"/>
        </w:rPr>
      </w:pPr>
      <w:r>
        <w:rPr>
          <w:b/>
          <w:bCs/>
          <w:szCs w:val="26"/>
        </w:rPr>
        <w:lastRenderedPageBreak/>
        <w:t>COMPROBANTES FISCALES</w:t>
      </w:r>
    </w:p>
    <w:p w:rsidR="00576CBA" w:rsidRDefault="00EE1D02">
      <w:pPr>
        <w:pStyle w:val="Textbody"/>
        <w:tabs>
          <w:tab w:val="right" w:leader="dot" w:pos="9269"/>
        </w:tabs>
        <w:jc w:val="both"/>
        <w:rPr>
          <w:szCs w:val="26"/>
        </w:rPr>
      </w:pPr>
      <w:r>
        <w:rPr>
          <w:b/>
          <w:bCs/>
          <w:color w:val="000000"/>
          <w:szCs w:val="26"/>
        </w:rPr>
        <w:t xml:space="preserve">1.- </w:t>
      </w:r>
      <w:r>
        <w:rPr>
          <w:bCs/>
          <w:color w:val="000000"/>
          <w:szCs w:val="26"/>
        </w:rPr>
        <w:t>Copia del formulario para declaración sugerida del impuesto predial unificado a</w:t>
      </w:r>
      <w:r>
        <w:rPr>
          <w:color w:val="000000"/>
          <w:szCs w:val="26"/>
        </w:rPr>
        <w:t xml:space="preserve">ño gravable </w:t>
      </w:r>
      <w:r>
        <w:rPr>
          <w:rStyle w:val="CaracterNotarial"/>
          <w:rFonts w:ascii="Arial" w:hAnsi="Arial"/>
          <w:b w:val="0"/>
          <w:bCs w:val="0"/>
          <w:sz w:val="26"/>
          <w:szCs w:val="26"/>
        </w:rPr>
        <w:t>2.016</w:t>
      </w:r>
      <w:r>
        <w:rPr>
          <w:rStyle w:val="CaracterNotarial"/>
          <w:rFonts w:ascii="Arial" w:hAnsi="Arial"/>
          <w:color w:val="000000"/>
          <w:sz w:val="20"/>
          <w:szCs w:val="20"/>
          <w:lang w:val="es-MX"/>
        </w:rPr>
        <w:t>.</w:t>
      </w:r>
      <w:r>
        <w:rPr>
          <w:color w:val="000000"/>
          <w:szCs w:val="26"/>
        </w:rPr>
        <w:tab/>
      </w:r>
    </w:p>
    <w:p w:rsidR="00576CBA" w:rsidRDefault="00EE1D02">
      <w:pPr>
        <w:pStyle w:val="Textbody"/>
        <w:tabs>
          <w:tab w:val="right" w:leader="dot" w:pos="9638"/>
        </w:tabs>
        <w:jc w:val="both"/>
        <w:rPr>
          <w:szCs w:val="26"/>
        </w:rPr>
      </w:pPr>
      <w:r>
        <w:rPr>
          <w:szCs w:val="26"/>
        </w:rPr>
        <w:t xml:space="preserve">No. </w:t>
      </w:r>
      <w:r>
        <w:rPr>
          <w:szCs w:val="26"/>
        </w:rPr>
        <w:tab/>
      </w:r>
    </w:p>
    <w:p w:rsidR="00576CBA" w:rsidRDefault="00EE1D02">
      <w:pPr>
        <w:pStyle w:val="Textbody"/>
        <w:tabs>
          <w:tab w:val="right" w:leader="dot" w:pos="9638"/>
        </w:tabs>
        <w:jc w:val="both"/>
        <w:rPr>
          <w:szCs w:val="26"/>
        </w:rPr>
      </w:pPr>
      <w:r>
        <w:rPr>
          <w:szCs w:val="26"/>
        </w:rPr>
        <w:t>Autoadhesivo:</w:t>
      </w:r>
      <w:r>
        <w:rPr>
          <w:szCs w:val="26"/>
        </w:rPr>
        <w:t xml:space="preserve"> </w:t>
      </w:r>
      <w:r>
        <w:rPr>
          <w:szCs w:val="26"/>
        </w:rPr>
        <w:tab/>
      </w:r>
    </w:p>
    <w:p w:rsidR="00576CBA" w:rsidRDefault="00EE1D02">
      <w:pPr>
        <w:pStyle w:val="Textbody"/>
        <w:tabs>
          <w:tab w:val="right" w:leader="dot" w:pos="9638"/>
        </w:tabs>
        <w:jc w:val="both"/>
        <w:rPr>
          <w:szCs w:val="26"/>
        </w:rPr>
      </w:pPr>
      <w:r>
        <w:rPr>
          <w:szCs w:val="26"/>
        </w:rPr>
        <w:t xml:space="preserve">Dirección: </w:t>
      </w:r>
      <w:r>
        <w:rPr>
          <w:szCs w:val="26"/>
        </w:rPr>
        <w:tab/>
      </w:r>
    </w:p>
    <w:p w:rsidR="00576CBA" w:rsidRDefault="00EE1D02">
      <w:pPr>
        <w:pStyle w:val="Textbody"/>
        <w:tabs>
          <w:tab w:val="right" w:leader="dot" w:pos="9638"/>
        </w:tabs>
        <w:jc w:val="both"/>
        <w:rPr>
          <w:szCs w:val="26"/>
        </w:rPr>
      </w:pPr>
      <w:r>
        <w:rPr>
          <w:szCs w:val="26"/>
        </w:rPr>
        <w:t xml:space="preserve">Matrícula Inmobiliaria: </w:t>
      </w:r>
      <w:r>
        <w:rPr>
          <w:bCs/>
          <w:szCs w:val="26"/>
        </w:rPr>
        <w:tab/>
      </w:r>
    </w:p>
    <w:p w:rsidR="00576CBA" w:rsidRDefault="00EE1D02">
      <w:pPr>
        <w:pStyle w:val="Textbody"/>
        <w:tabs>
          <w:tab w:val="right" w:leader="dot" w:pos="9638"/>
        </w:tabs>
        <w:jc w:val="both"/>
        <w:rPr>
          <w:szCs w:val="26"/>
        </w:rPr>
      </w:pPr>
      <w:r>
        <w:rPr>
          <w:szCs w:val="26"/>
        </w:rPr>
        <w:t xml:space="preserve">Cédula Catastral: </w:t>
      </w:r>
      <w:r>
        <w:rPr>
          <w:szCs w:val="26"/>
        </w:rPr>
        <w:tab/>
      </w:r>
    </w:p>
    <w:p w:rsidR="00576CBA" w:rsidRDefault="00EE1D02">
      <w:pPr>
        <w:pStyle w:val="Textbody"/>
        <w:tabs>
          <w:tab w:val="right" w:leader="dot" w:pos="9638"/>
        </w:tabs>
        <w:jc w:val="both"/>
        <w:rPr>
          <w:szCs w:val="26"/>
        </w:rPr>
      </w:pPr>
      <w:r>
        <w:rPr>
          <w:szCs w:val="26"/>
        </w:rPr>
        <w:t xml:space="preserve">Contribuyente: </w:t>
      </w:r>
      <w:r>
        <w:rPr>
          <w:szCs w:val="26"/>
        </w:rPr>
        <w:tab/>
      </w:r>
    </w:p>
    <w:p w:rsidR="00576CBA" w:rsidRDefault="00EE1D02">
      <w:pPr>
        <w:pStyle w:val="Textbody"/>
        <w:tabs>
          <w:tab w:val="right" w:leader="dot" w:pos="9638"/>
        </w:tabs>
        <w:jc w:val="both"/>
        <w:rPr>
          <w:szCs w:val="26"/>
        </w:rPr>
      </w:pPr>
      <w:r>
        <w:rPr>
          <w:szCs w:val="26"/>
        </w:rPr>
        <w:t>Autoavalúo: $</w:t>
      </w:r>
      <w:r>
        <w:rPr>
          <w:szCs w:val="26"/>
        </w:rPr>
        <w:tab/>
      </w:r>
    </w:p>
    <w:p w:rsidR="00576CBA" w:rsidRDefault="00EE1D02">
      <w:pPr>
        <w:pStyle w:val="Textbody"/>
        <w:tabs>
          <w:tab w:val="right" w:leader="dot" w:pos="9638"/>
        </w:tabs>
        <w:jc w:val="both"/>
        <w:rPr>
          <w:szCs w:val="26"/>
        </w:rPr>
      </w:pPr>
      <w:r>
        <w:rPr>
          <w:szCs w:val="26"/>
        </w:rPr>
        <w:t>Total a pagar: $</w:t>
      </w:r>
      <w:r>
        <w:rPr>
          <w:szCs w:val="26"/>
        </w:rPr>
        <w:tab/>
      </w:r>
    </w:p>
    <w:p w:rsidR="00576CBA" w:rsidRDefault="00EE1D02">
      <w:pPr>
        <w:pStyle w:val="Textbody"/>
        <w:tabs>
          <w:tab w:val="right" w:leader="dot" w:pos="9638"/>
        </w:tabs>
        <w:jc w:val="both"/>
        <w:rPr>
          <w:szCs w:val="26"/>
        </w:rPr>
      </w:pPr>
      <w:r>
        <w:rPr>
          <w:szCs w:val="26"/>
        </w:rPr>
        <w:t xml:space="preserve">Fecha de pago: </w:t>
      </w:r>
      <w:r>
        <w:rPr>
          <w:szCs w:val="26"/>
        </w:rPr>
        <w:tab/>
      </w:r>
    </w:p>
    <w:p w:rsidR="00576CBA" w:rsidRDefault="00EE1D02">
      <w:pPr>
        <w:pStyle w:val="Textbody"/>
        <w:tabs>
          <w:tab w:val="right" w:leader="dot" w:pos="9638"/>
        </w:tabs>
        <w:jc w:val="both"/>
        <w:rPr>
          <w:szCs w:val="26"/>
        </w:rPr>
      </w:pPr>
      <w:r>
        <w:rPr>
          <w:szCs w:val="26"/>
        </w:rPr>
        <w:tab/>
      </w:r>
    </w:p>
    <w:p w:rsidR="00576CBA" w:rsidRDefault="00EE1D02">
      <w:pPr>
        <w:pStyle w:val="Textbody"/>
        <w:tabs>
          <w:tab w:val="right" w:leader="dot" w:pos="9638"/>
        </w:tabs>
        <w:jc w:val="both"/>
      </w:pPr>
      <w:r>
        <w:rPr>
          <w:b/>
          <w:bCs/>
          <w:szCs w:val="26"/>
        </w:rPr>
        <w:t>2.-</w:t>
      </w:r>
      <w:r>
        <w:rPr>
          <w:szCs w:val="26"/>
        </w:rPr>
        <w:t xml:space="preserve"> </w:t>
      </w:r>
      <w:r>
        <w:rPr>
          <w:szCs w:val="26"/>
        </w:rPr>
        <w:t>CONSULTA WEB ESTADO DE CUENTA POR CONCEPTO PREDIAL. (VUR).</w:t>
      </w:r>
      <w:r>
        <w:rPr>
          <w:szCs w:val="26"/>
        </w:rPr>
        <w:tab/>
      </w:r>
    </w:p>
    <w:p w:rsidR="00576CBA" w:rsidRDefault="00EE1D02">
      <w:pPr>
        <w:pStyle w:val="Textbody"/>
        <w:tabs>
          <w:tab w:val="right" w:leader="dot" w:pos="9638"/>
        </w:tabs>
        <w:jc w:val="both"/>
        <w:rPr>
          <w:szCs w:val="26"/>
        </w:rPr>
      </w:pPr>
      <w:r>
        <w:rPr>
          <w:szCs w:val="26"/>
        </w:rPr>
        <w:t xml:space="preserve">Número de Matrícula Inmobiliaria: </w:t>
      </w:r>
      <w:r>
        <w:rPr>
          <w:szCs w:val="26"/>
        </w:rPr>
        <w:tab/>
      </w:r>
    </w:p>
    <w:p w:rsidR="00576CBA" w:rsidRDefault="00EE1D02">
      <w:pPr>
        <w:pStyle w:val="Textbody"/>
        <w:tabs>
          <w:tab w:val="right" w:leader="dot" w:pos="9638"/>
        </w:tabs>
        <w:jc w:val="both"/>
        <w:rPr>
          <w:szCs w:val="26"/>
        </w:rPr>
      </w:pPr>
      <w:r>
        <w:rPr>
          <w:szCs w:val="26"/>
        </w:rPr>
        <w:t xml:space="preserve">Referencia Catastral: </w:t>
      </w:r>
      <w:r>
        <w:rPr>
          <w:szCs w:val="26"/>
        </w:rPr>
        <w:tab/>
      </w:r>
    </w:p>
    <w:p w:rsidR="00576CBA" w:rsidRDefault="00EE1D02">
      <w:pPr>
        <w:pStyle w:val="Textbody"/>
        <w:tabs>
          <w:tab w:val="right" w:leader="dot" w:pos="9638"/>
        </w:tabs>
        <w:jc w:val="both"/>
        <w:rPr>
          <w:szCs w:val="26"/>
        </w:rPr>
      </w:pPr>
      <w:r>
        <w:rPr>
          <w:szCs w:val="26"/>
        </w:rPr>
        <w:t>Cédula Catastral:</w:t>
      </w:r>
      <w:r>
        <w:rPr>
          <w:szCs w:val="26"/>
        </w:rPr>
        <w:tab/>
      </w:r>
    </w:p>
    <w:p w:rsidR="00576CBA" w:rsidRDefault="00EE1D02">
      <w:pPr>
        <w:pStyle w:val="Textbody"/>
        <w:tabs>
          <w:tab w:val="right" w:leader="dot" w:pos="9638"/>
        </w:tabs>
        <w:jc w:val="both"/>
        <w:rPr>
          <w:szCs w:val="26"/>
        </w:rPr>
      </w:pPr>
      <w:r>
        <w:rPr>
          <w:szCs w:val="26"/>
        </w:rPr>
        <w:t xml:space="preserve">No. Consulta: </w:t>
      </w:r>
      <w:r>
        <w:rPr>
          <w:szCs w:val="26"/>
        </w:rPr>
        <w:tab/>
      </w:r>
    </w:p>
    <w:p w:rsidR="00576CBA" w:rsidRDefault="00EE1D02">
      <w:pPr>
        <w:pStyle w:val="Textbody"/>
        <w:tabs>
          <w:tab w:val="right" w:leader="dot" w:pos="9638"/>
        </w:tabs>
        <w:jc w:val="both"/>
      </w:pPr>
      <w:r>
        <w:rPr>
          <w:rStyle w:val="CaracterNotarial"/>
          <w:rFonts w:ascii="Arial" w:hAnsi="Arial"/>
          <w:b w:val="0"/>
          <w:bCs w:val="0"/>
          <w:sz w:val="26"/>
          <w:szCs w:val="26"/>
        </w:rPr>
        <w:t xml:space="preserve">Fecha: HORA EXPEDICIÓN </w:t>
      </w:r>
      <w:r>
        <w:rPr>
          <w:rStyle w:val="CaracterNotarial"/>
          <w:rFonts w:ascii="Arial" w:hAnsi="Arial"/>
          <w:b w:val="0"/>
          <w:bCs w:val="0"/>
          <w:sz w:val="26"/>
          <w:szCs w:val="26"/>
        </w:rPr>
        <w:tab/>
      </w:r>
    </w:p>
    <w:p w:rsidR="00576CBA" w:rsidRDefault="00EE1D02">
      <w:pPr>
        <w:pStyle w:val="Textbody"/>
        <w:tabs>
          <w:tab w:val="right" w:leader="dot" w:pos="9638"/>
        </w:tabs>
        <w:jc w:val="both"/>
      </w:pPr>
      <w:r>
        <w:tab/>
      </w:r>
    </w:p>
    <w:p w:rsidR="00576CBA" w:rsidRDefault="00EE1D02">
      <w:pPr>
        <w:pStyle w:val="Textbody"/>
        <w:tabs>
          <w:tab w:val="right" w:leader="dot" w:pos="9638"/>
        </w:tabs>
        <w:jc w:val="both"/>
        <w:rPr>
          <w:szCs w:val="26"/>
        </w:rPr>
      </w:pPr>
      <w:r>
        <w:rPr>
          <w:b/>
          <w:bCs/>
          <w:szCs w:val="26"/>
        </w:rPr>
        <w:t>3.-</w:t>
      </w:r>
      <w:r>
        <w:rPr>
          <w:szCs w:val="26"/>
        </w:rPr>
        <w:t xml:space="preserve"> ALCALDÍA MAYOR DE BOGOTÁ, D.C., INSTITUTO DE DESARROLLO URBANO.</w:t>
      </w:r>
      <w:r>
        <w:rPr>
          <w:szCs w:val="26"/>
        </w:rPr>
        <w:tab/>
      </w:r>
    </w:p>
    <w:p w:rsidR="00576CBA" w:rsidRDefault="00EE1D02">
      <w:pPr>
        <w:pStyle w:val="Textbody"/>
        <w:tabs>
          <w:tab w:val="right" w:leader="dot" w:pos="9638"/>
        </w:tabs>
        <w:jc w:val="both"/>
        <w:rPr>
          <w:szCs w:val="26"/>
        </w:rPr>
      </w:pPr>
      <w:r>
        <w:rPr>
          <w:szCs w:val="26"/>
        </w:rPr>
        <w:t xml:space="preserve">PIN </w:t>
      </w:r>
      <w:r>
        <w:rPr>
          <w:szCs w:val="26"/>
        </w:rPr>
        <w:t xml:space="preserve">DE SEGURIDAD: </w:t>
      </w:r>
      <w:r>
        <w:rPr>
          <w:szCs w:val="26"/>
        </w:rPr>
        <w:tab/>
      </w:r>
    </w:p>
    <w:p w:rsidR="00576CBA" w:rsidRDefault="00EE1D02">
      <w:pPr>
        <w:pStyle w:val="Textbody"/>
        <w:tabs>
          <w:tab w:val="right" w:leader="dot" w:pos="9638"/>
        </w:tabs>
        <w:jc w:val="both"/>
        <w:rPr>
          <w:szCs w:val="26"/>
        </w:rPr>
      </w:pPr>
      <w:r>
        <w:rPr>
          <w:szCs w:val="26"/>
        </w:rPr>
        <w:t>CERTIFICADO DE ESTADO DE CUENTA PARA TRÁMITE NOTARIAL.</w:t>
      </w:r>
      <w:r>
        <w:rPr>
          <w:szCs w:val="26"/>
        </w:rPr>
        <w:tab/>
      </w:r>
    </w:p>
    <w:p w:rsidR="00576CBA" w:rsidRDefault="00EE1D02">
      <w:pPr>
        <w:pStyle w:val="Textbody"/>
        <w:tabs>
          <w:tab w:val="right" w:leader="dot" w:pos="9638"/>
        </w:tabs>
        <w:jc w:val="both"/>
        <w:rPr>
          <w:szCs w:val="26"/>
        </w:rPr>
      </w:pPr>
      <w:r>
        <w:rPr>
          <w:szCs w:val="26"/>
        </w:rPr>
        <w:t xml:space="preserve">Dirección del Predio: </w:t>
      </w:r>
      <w:r>
        <w:rPr>
          <w:szCs w:val="26"/>
        </w:rPr>
        <w:tab/>
      </w:r>
    </w:p>
    <w:p w:rsidR="00576CBA" w:rsidRDefault="00EE1D02">
      <w:pPr>
        <w:pStyle w:val="Textbody"/>
        <w:tabs>
          <w:tab w:val="right" w:leader="dot" w:pos="9638"/>
        </w:tabs>
        <w:jc w:val="both"/>
        <w:rPr>
          <w:szCs w:val="26"/>
        </w:rPr>
      </w:pPr>
      <w:r>
        <w:rPr>
          <w:szCs w:val="26"/>
        </w:rPr>
        <w:t xml:space="preserve">Matrícula Inmobiliaria: </w:t>
      </w:r>
      <w:r>
        <w:rPr>
          <w:szCs w:val="26"/>
        </w:rPr>
        <w:tab/>
      </w:r>
    </w:p>
    <w:p w:rsidR="00576CBA" w:rsidRDefault="00EE1D02">
      <w:pPr>
        <w:pStyle w:val="Textbody"/>
        <w:tabs>
          <w:tab w:val="right" w:leader="dot" w:pos="9638"/>
        </w:tabs>
        <w:jc w:val="both"/>
        <w:rPr>
          <w:szCs w:val="26"/>
        </w:rPr>
      </w:pPr>
      <w:r>
        <w:rPr>
          <w:szCs w:val="26"/>
        </w:rPr>
        <w:t xml:space="preserve">Cédula Catastral: </w:t>
      </w:r>
      <w:r>
        <w:rPr>
          <w:szCs w:val="26"/>
        </w:rPr>
        <w:tab/>
      </w:r>
    </w:p>
    <w:p w:rsidR="00576CBA" w:rsidRDefault="00EE1D02">
      <w:pPr>
        <w:pStyle w:val="Textbody"/>
        <w:tabs>
          <w:tab w:val="right" w:leader="dot" w:pos="9638"/>
        </w:tabs>
        <w:jc w:val="both"/>
        <w:rPr>
          <w:szCs w:val="26"/>
        </w:rPr>
      </w:pPr>
      <w:r>
        <w:rPr>
          <w:szCs w:val="26"/>
        </w:rPr>
        <w:t xml:space="preserve">CHIP: </w:t>
      </w:r>
      <w:r>
        <w:rPr>
          <w:szCs w:val="26"/>
        </w:rPr>
        <w:tab/>
      </w:r>
    </w:p>
    <w:p w:rsidR="00576CBA" w:rsidRDefault="00EE1D02">
      <w:pPr>
        <w:pStyle w:val="Textbody"/>
        <w:tabs>
          <w:tab w:val="right" w:leader="dot" w:pos="9638"/>
        </w:tabs>
        <w:jc w:val="both"/>
        <w:rPr>
          <w:szCs w:val="26"/>
        </w:rPr>
      </w:pPr>
      <w:r>
        <w:rPr>
          <w:szCs w:val="26"/>
        </w:rPr>
        <w:lastRenderedPageBreak/>
        <w:t>Fecha de Expedición:</w:t>
      </w:r>
      <w:r>
        <w:rPr>
          <w:szCs w:val="26"/>
        </w:rPr>
        <w:tab/>
      </w:r>
    </w:p>
    <w:p w:rsidR="00576CBA" w:rsidRDefault="00EE1D02">
      <w:pPr>
        <w:pStyle w:val="Textbody"/>
        <w:tabs>
          <w:tab w:val="right" w:leader="dot" w:pos="9638"/>
        </w:tabs>
        <w:jc w:val="both"/>
        <w:rPr>
          <w:szCs w:val="26"/>
        </w:rPr>
      </w:pPr>
      <w:r>
        <w:rPr>
          <w:szCs w:val="26"/>
        </w:rPr>
        <w:t>Fecha de Vencimiento:</w:t>
      </w:r>
      <w:r>
        <w:rPr>
          <w:szCs w:val="26"/>
        </w:rPr>
        <w:tab/>
      </w:r>
    </w:p>
    <w:p w:rsidR="00576CBA" w:rsidRDefault="00EE1D02">
      <w:pPr>
        <w:pStyle w:val="Textbody"/>
        <w:tabs>
          <w:tab w:val="right" w:leader="dot" w:pos="9638"/>
        </w:tabs>
        <w:jc w:val="both"/>
        <w:rPr>
          <w:szCs w:val="26"/>
        </w:rPr>
      </w:pPr>
      <w:r>
        <w:rPr>
          <w:szCs w:val="26"/>
        </w:rPr>
        <w:t>VÁLIDO PARA TRÁMITES NOTARIALES a la fecha el predio no prese</w:t>
      </w:r>
      <w:r>
        <w:rPr>
          <w:szCs w:val="26"/>
        </w:rPr>
        <w:t>nta  deudas por concepto de Valorización.</w:t>
      </w:r>
      <w:r>
        <w:rPr>
          <w:szCs w:val="26"/>
        </w:rPr>
        <w:tab/>
      </w:r>
    </w:p>
    <w:p w:rsidR="00576CBA" w:rsidRDefault="00EE1D02">
      <w:pPr>
        <w:pStyle w:val="Textbody"/>
        <w:tabs>
          <w:tab w:val="right" w:leader="dot" w:pos="9638"/>
        </w:tabs>
        <w:jc w:val="both"/>
      </w:pPr>
      <w:r>
        <w:rPr>
          <w:rStyle w:val="CaracterNotarial"/>
          <w:rFonts w:ascii="Arial" w:hAnsi="Arial"/>
          <w:b w:val="0"/>
          <w:bCs w:val="0"/>
          <w:sz w:val="26"/>
          <w:szCs w:val="26"/>
        </w:rPr>
        <w:t>Consecutivo No</w:t>
      </w:r>
      <w:r>
        <w:rPr>
          <w:rStyle w:val="CaracterNotarial"/>
          <w:rFonts w:ascii="Arial" w:hAnsi="Arial"/>
          <w:b w:val="0"/>
          <w:bCs w:val="0"/>
          <w:sz w:val="24"/>
          <w:szCs w:val="24"/>
        </w:rPr>
        <w:tab/>
      </w:r>
    </w:p>
    <w:p w:rsidR="00576CBA" w:rsidRDefault="00EE1D02">
      <w:pPr>
        <w:pStyle w:val="Textbody"/>
        <w:tabs>
          <w:tab w:val="right" w:leader="dot" w:pos="9285"/>
        </w:tabs>
        <w:jc w:val="both"/>
        <w:rPr>
          <w:szCs w:val="26"/>
        </w:rPr>
      </w:pPr>
      <w:r>
        <w:rPr>
          <w:szCs w:val="26"/>
        </w:rPr>
        <w:tab/>
      </w:r>
    </w:p>
    <w:p w:rsidR="00576CBA" w:rsidRDefault="00EE1D02">
      <w:pPr>
        <w:pStyle w:val="Textbody"/>
        <w:tabs>
          <w:tab w:val="right" w:leader="dot" w:pos="9269"/>
        </w:tabs>
        <w:jc w:val="both"/>
        <w:rPr>
          <w:b/>
          <w:bCs/>
          <w:szCs w:val="26"/>
        </w:rPr>
      </w:pPr>
      <w:r>
        <w:rPr>
          <w:b/>
          <w:bCs/>
          <w:szCs w:val="26"/>
        </w:rPr>
        <w:t>LOS COMPARECIENTES HACEN CONSTAR QUE:</w:t>
      </w:r>
      <w:r>
        <w:rPr>
          <w:szCs w:val="26"/>
        </w:rPr>
        <w:tab/>
      </w:r>
      <w:r>
        <w:rPr>
          <w:szCs w:val="26"/>
        </w:rPr>
        <w:tab/>
      </w:r>
    </w:p>
    <w:p w:rsidR="00576CBA" w:rsidRDefault="00EE1D02">
      <w:pPr>
        <w:pStyle w:val="Textbody"/>
        <w:tabs>
          <w:tab w:val="right" w:leader="dot" w:pos="9269"/>
        </w:tabs>
        <w:jc w:val="both"/>
        <w:rPr>
          <w:szCs w:val="26"/>
        </w:rPr>
      </w:pPr>
      <w:r>
        <w:rPr>
          <w:b/>
          <w:bCs/>
          <w:szCs w:val="26"/>
        </w:rPr>
        <w:t>1.-</w:t>
      </w:r>
      <w:r>
        <w:rPr>
          <w:szCs w:val="26"/>
        </w:rPr>
        <w:t xml:space="preserve"> Han verificado cuidadosamente sus nombres y apellidos, su real estado civil, número correcto de sus documentos de identificación, dirección, descripción, cabida, linderos, matrícula inmobiliaria del inmueble y aprueban este instrumento sin reserva alguna,</w:t>
      </w:r>
      <w:r>
        <w:rPr>
          <w:szCs w:val="26"/>
        </w:rPr>
        <w:t xml:space="preserve"> en la forma como quedó redactado.</w:t>
      </w:r>
      <w:r>
        <w:rPr>
          <w:szCs w:val="26"/>
        </w:rPr>
        <w:tab/>
      </w:r>
      <w:r>
        <w:rPr>
          <w:szCs w:val="26"/>
        </w:rPr>
        <w:tab/>
      </w:r>
    </w:p>
    <w:p w:rsidR="00576CBA" w:rsidRDefault="00EE1D02">
      <w:pPr>
        <w:pStyle w:val="Textbody"/>
        <w:tabs>
          <w:tab w:val="right" w:leader="dot" w:pos="9300"/>
        </w:tabs>
        <w:jc w:val="both"/>
        <w:rPr>
          <w:szCs w:val="26"/>
        </w:rPr>
      </w:pPr>
      <w:r>
        <w:rPr>
          <w:b/>
          <w:bCs/>
          <w:szCs w:val="26"/>
        </w:rPr>
        <w:t>2.-</w:t>
      </w:r>
      <w:r>
        <w:rPr>
          <w:szCs w:val="26"/>
        </w:rPr>
        <w:t xml:space="preserve"> Las declaraciones consignadas en este instrumento corresponden a la verdad y los otorgantes la aprueban totalmente, sin reserva alguna, en consecuencia, asumen la responsabilidad por cualquier inexactitud.</w:t>
      </w:r>
      <w:r>
        <w:rPr>
          <w:szCs w:val="26"/>
        </w:rPr>
        <w:tab/>
      </w:r>
      <w:r>
        <w:rPr>
          <w:szCs w:val="26"/>
        </w:rPr>
        <w:tab/>
      </w:r>
    </w:p>
    <w:p w:rsidR="00576CBA" w:rsidRDefault="00EE1D02">
      <w:pPr>
        <w:pStyle w:val="Textbody"/>
        <w:tabs>
          <w:tab w:val="right" w:leader="dot" w:pos="9269"/>
        </w:tabs>
        <w:jc w:val="both"/>
        <w:rPr>
          <w:szCs w:val="26"/>
        </w:rPr>
      </w:pPr>
      <w:r>
        <w:rPr>
          <w:b/>
          <w:bCs/>
          <w:szCs w:val="26"/>
        </w:rPr>
        <w:t>3.-</w:t>
      </w:r>
      <w:r>
        <w:rPr>
          <w:szCs w:val="26"/>
        </w:rPr>
        <w:t xml:space="preserve"> Con</w:t>
      </w:r>
      <w:r>
        <w:rPr>
          <w:szCs w:val="26"/>
        </w:rPr>
        <w:t>ocen la ley y saben que El Notario responde de la regularidad formal de los instrumentos que autoriza, pero no de la veracidad de las declaraciones de los otorgantes, ni de la autenticidad de los documentos que forman parte de este instrumento.</w:t>
      </w:r>
      <w:r>
        <w:rPr>
          <w:szCs w:val="26"/>
        </w:rPr>
        <w:tab/>
      </w:r>
      <w:r>
        <w:rPr>
          <w:szCs w:val="26"/>
        </w:rPr>
        <w:tab/>
      </w:r>
    </w:p>
    <w:p w:rsidR="00576CBA" w:rsidRDefault="00EE1D02">
      <w:pPr>
        <w:pStyle w:val="Textbody"/>
        <w:tabs>
          <w:tab w:val="right" w:leader="dot" w:pos="9285"/>
        </w:tabs>
        <w:jc w:val="both"/>
        <w:rPr>
          <w:szCs w:val="26"/>
        </w:rPr>
      </w:pPr>
      <w:r>
        <w:rPr>
          <w:b/>
          <w:bCs/>
          <w:szCs w:val="26"/>
        </w:rPr>
        <w:t>4.-</w:t>
      </w:r>
      <w:r>
        <w:rPr>
          <w:szCs w:val="26"/>
        </w:rPr>
        <w:t xml:space="preserve"> Se co</w:t>
      </w:r>
      <w:r>
        <w:rPr>
          <w:szCs w:val="26"/>
        </w:rPr>
        <w:t>nocieron personal y directamente antes de comparecer a la Notaría  para el otorgamiento de esta escritura.</w:t>
      </w:r>
      <w:r>
        <w:rPr>
          <w:szCs w:val="26"/>
        </w:rPr>
        <w:tab/>
      </w:r>
      <w:r>
        <w:rPr>
          <w:szCs w:val="26"/>
        </w:rPr>
        <w:tab/>
      </w:r>
    </w:p>
    <w:p w:rsidR="00576CBA" w:rsidRDefault="00EE1D02">
      <w:pPr>
        <w:pStyle w:val="Textbody"/>
        <w:tabs>
          <w:tab w:val="right" w:leader="dot" w:pos="9255"/>
        </w:tabs>
        <w:jc w:val="both"/>
        <w:rPr>
          <w:szCs w:val="26"/>
        </w:rPr>
      </w:pPr>
      <w:r>
        <w:rPr>
          <w:b/>
          <w:bCs/>
          <w:szCs w:val="26"/>
        </w:rPr>
        <w:t>5.-</w:t>
      </w:r>
      <w:r>
        <w:rPr>
          <w:szCs w:val="26"/>
        </w:rPr>
        <w:t xml:space="preserve"> La parte Compradora, verificó que la parte vendedora, es realmente la titular del derecho de dominio y posesión real y material del inmueble que se transfiere, pues tuvo la precaución de establecer su real situación jurídica con base en los documentos de </w:t>
      </w:r>
      <w:r>
        <w:rPr>
          <w:szCs w:val="26"/>
        </w:rPr>
        <w:t>identidad de la parte vendedora y documentación pertinente tales como Copias de escrituras y Certificado de Tradición y Libertad, etc. y demás prudentes indagaciones conducentes para ello.</w:t>
      </w:r>
      <w:r>
        <w:rPr>
          <w:szCs w:val="26"/>
        </w:rPr>
        <w:tab/>
      </w:r>
      <w:r>
        <w:rPr>
          <w:szCs w:val="26"/>
        </w:rPr>
        <w:tab/>
      </w:r>
    </w:p>
    <w:p w:rsidR="00576CBA" w:rsidRDefault="00EE1D02">
      <w:pPr>
        <w:pStyle w:val="Textbody"/>
        <w:tabs>
          <w:tab w:val="right" w:leader="dot" w:pos="9285"/>
        </w:tabs>
        <w:jc w:val="both"/>
        <w:rPr>
          <w:szCs w:val="26"/>
        </w:rPr>
      </w:pPr>
      <w:r>
        <w:rPr>
          <w:b/>
          <w:bCs/>
          <w:szCs w:val="26"/>
        </w:rPr>
        <w:t>6.-</w:t>
      </w:r>
      <w:r>
        <w:rPr>
          <w:szCs w:val="26"/>
        </w:rPr>
        <w:t xml:space="preserve"> Sólo solicitarán correcciones, aclaraciones o modificaciones </w:t>
      </w:r>
      <w:r>
        <w:rPr>
          <w:szCs w:val="26"/>
        </w:rPr>
        <w:t>al texto de la presente escritura en la forma y en los casos previstos por la Ley.</w:t>
      </w:r>
      <w:r>
        <w:rPr>
          <w:szCs w:val="26"/>
        </w:rPr>
        <w:tab/>
      </w:r>
      <w:r>
        <w:rPr>
          <w:szCs w:val="26"/>
        </w:rPr>
        <w:tab/>
      </w:r>
    </w:p>
    <w:p w:rsidR="00576CBA" w:rsidRDefault="00EE1D02">
      <w:pPr>
        <w:pStyle w:val="Textbody"/>
        <w:tabs>
          <w:tab w:val="right" w:leader="dot" w:pos="9285"/>
        </w:tabs>
        <w:jc w:val="both"/>
        <w:rPr>
          <w:szCs w:val="26"/>
        </w:rPr>
      </w:pPr>
      <w:r>
        <w:rPr>
          <w:b/>
          <w:szCs w:val="26"/>
          <w:u w:val="single"/>
        </w:rPr>
        <w:lastRenderedPageBreak/>
        <w:t>POLÍTICA DE PRIVACIDAD:</w:t>
      </w:r>
      <w:r>
        <w:rPr>
          <w:b/>
          <w:szCs w:val="26"/>
        </w:rPr>
        <w:t xml:space="preserve"> </w:t>
      </w:r>
      <w:r>
        <w:rPr>
          <w:szCs w:val="26"/>
        </w:rPr>
        <w:t xml:space="preserve">Los otorgantes, expresamente declaran que </w:t>
      </w:r>
      <w:r>
        <w:rPr>
          <w:b/>
          <w:szCs w:val="26"/>
          <w:u w:val="single"/>
        </w:rPr>
        <w:t>NO</w:t>
      </w:r>
      <w:r>
        <w:rPr>
          <w:szCs w:val="26"/>
        </w:rPr>
        <w:t xml:space="preserve"> autorizan la divulgación, ni comercialización, ni publicación por ningún medio, sin excepción alguna, </w:t>
      </w:r>
      <w:r>
        <w:rPr>
          <w:szCs w:val="26"/>
        </w:rPr>
        <w:t>de su imagen personal y/o fotografía tomada en la Notaría 19 de Bogotá, D.C., ni su huella digital, ni de sus documentos de identidad, ni su dirección electrónica ni física, ni teléfonos, salvo lo relacionado con el presente instrumento y demás actos notar</w:t>
      </w:r>
      <w:r>
        <w:rPr>
          <w:szCs w:val="26"/>
        </w:rPr>
        <w:t>iales que personalmente o por intermedio de apoderado soliciten por escrito, conforme a la Ley.</w:t>
      </w:r>
      <w:r>
        <w:rPr>
          <w:szCs w:val="26"/>
        </w:rPr>
        <w:tab/>
      </w:r>
      <w:r>
        <w:rPr>
          <w:szCs w:val="26"/>
        </w:rPr>
        <w:tab/>
      </w:r>
    </w:p>
    <w:p w:rsidR="00576CBA" w:rsidRDefault="00EE1D02">
      <w:pPr>
        <w:pStyle w:val="Textbody"/>
        <w:tabs>
          <w:tab w:val="right" w:leader="dot" w:pos="9285"/>
        </w:tabs>
        <w:jc w:val="both"/>
      </w:pPr>
      <w:r>
        <w:rPr>
          <w:rStyle w:val="CaracterNotarial"/>
          <w:rFonts w:ascii="Arial" w:hAnsi="Arial"/>
          <w:sz w:val="26"/>
          <w:szCs w:val="26"/>
        </w:rPr>
        <w:t>ADVERTENCIAS:</w:t>
      </w:r>
      <w:r>
        <w:rPr>
          <w:rStyle w:val="CaracterNotarial"/>
          <w:rFonts w:ascii="Arial" w:hAnsi="Arial"/>
          <w:b w:val="0"/>
          <w:bCs w:val="0"/>
          <w:sz w:val="26"/>
          <w:szCs w:val="26"/>
        </w:rPr>
        <w:tab/>
      </w:r>
    </w:p>
    <w:p w:rsidR="00576CBA" w:rsidRDefault="00EE1D02">
      <w:pPr>
        <w:pStyle w:val="Textbody"/>
        <w:tabs>
          <w:tab w:val="right" w:leader="dot" w:pos="9300"/>
        </w:tabs>
        <w:jc w:val="both"/>
      </w:pPr>
      <w:r>
        <w:rPr>
          <w:rStyle w:val="CaracterNotarial"/>
          <w:rFonts w:ascii="Arial" w:hAnsi="Arial"/>
          <w:sz w:val="26"/>
          <w:szCs w:val="26"/>
        </w:rPr>
        <w:t>1.- PARA TODOS LOS COMPARECIENTES QUE EXTIENDAN Y OTORGUEN INSTRUMENTOS, SEGÚN ART. 34 C.N., LEY 190 DE 1995, LEY 333 DE 1996  Y LEY 365 DE 199</w:t>
      </w:r>
      <w:r>
        <w:rPr>
          <w:rStyle w:val="CaracterNotarial"/>
          <w:rFonts w:ascii="Arial" w:hAnsi="Arial"/>
          <w:sz w:val="26"/>
          <w:szCs w:val="26"/>
        </w:rPr>
        <w:t xml:space="preserve">7. </w:t>
      </w:r>
      <w:r>
        <w:rPr>
          <w:rStyle w:val="CaracterNotarial"/>
          <w:rFonts w:ascii="Arial" w:hAnsi="Arial"/>
          <w:sz w:val="26"/>
          <w:szCs w:val="26"/>
        </w:rPr>
        <w:t>Los comparecientes bajo la gravedad del juramento manifiestan clara y expresamente que todos los dineros, bienes muebles e  inmuebles contenidos en este instrumento fueron adquiridos por medios y actividades licitas. Así como el dinero con el que se efe</w:t>
      </w:r>
      <w:r>
        <w:rPr>
          <w:rStyle w:val="CaracterNotarial"/>
          <w:rFonts w:ascii="Arial" w:hAnsi="Arial"/>
          <w:sz w:val="26"/>
          <w:szCs w:val="26"/>
        </w:rPr>
        <w:t>ctúa el pago de los gastos notariales.</w:t>
      </w:r>
      <w:r>
        <w:rPr>
          <w:rStyle w:val="CaracterNotarial"/>
          <w:rFonts w:ascii="Arial" w:hAnsi="Arial"/>
          <w:sz w:val="26"/>
          <w:szCs w:val="26"/>
        </w:rPr>
        <w:tab/>
      </w:r>
      <w:r>
        <w:rPr>
          <w:rStyle w:val="CaracterNotarial"/>
          <w:rFonts w:ascii="Arial" w:hAnsi="Arial"/>
          <w:sz w:val="26"/>
          <w:szCs w:val="26"/>
        </w:rPr>
        <w:tab/>
      </w:r>
    </w:p>
    <w:p w:rsidR="00576CBA" w:rsidRDefault="00EE1D02">
      <w:pPr>
        <w:pStyle w:val="Textbody"/>
        <w:tabs>
          <w:tab w:val="right" w:leader="dot" w:pos="9285"/>
        </w:tabs>
        <w:jc w:val="both"/>
      </w:pPr>
      <w:r>
        <w:rPr>
          <w:rStyle w:val="CaracterNotarial"/>
          <w:rFonts w:ascii="Arial" w:hAnsi="Arial"/>
          <w:sz w:val="26"/>
          <w:szCs w:val="26"/>
        </w:rPr>
        <w:t xml:space="preserve">2.- </w:t>
      </w:r>
      <w:r>
        <w:rPr>
          <w:rStyle w:val="CaracterNotarial"/>
          <w:rFonts w:ascii="Arial" w:hAnsi="Arial"/>
          <w:b w:val="0"/>
          <w:bCs w:val="0"/>
          <w:sz w:val="26"/>
          <w:szCs w:val="26"/>
        </w:rPr>
        <w:t>El Notario advierte a los usuarios que el sello con la trama impresa que se coloca en el espacio/área de la firma de los otorgantes y del Notario en esta escritura pública, se utiliza únicamente para darle mayor</w:t>
      </w:r>
      <w:r>
        <w:rPr>
          <w:rStyle w:val="CaracterNotarial"/>
          <w:rFonts w:ascii="Arial" w:hAnsi="Arial"/>
          <w:b w:val="0"/>
          <w:bCs w:val="0"/>
          <w:sz w:val="26"/>
          <w:szCs w:val="26"/>
        </w:rPr>
        <w:t xml:space="preserve"> seguridad a las firmas de estos. En ningún caso pretende alterar o modificar las firmas, huellas o contenido del presente instrumento público.</w:t>
      </w:r>
      <w:r>
        <w:rPr>
          <w:rStyle w:val="CaracterNotarial"/>
          <w:rFonts w:ascii="Arial" w:hAnsi="Arial"/>
          <w:b w:val="0"/>
          <w:bCs w:val="0"/>
          <w:sz w:val="26"/>
          <w:szCs w:val="26"/>
        </w:rPr>
        <w:tab/>
      </w:r>
      <w:r>
        <w:rPr>
          <w:rStyle w:val="CaracterNotarial"/>
          <w:rFonts w:ascii="Arial" w:hAnsi="Arial"/>
          <w:b w:val="0"/>
          <w:bCs w:val="0"/>
          <w:sz w:val="26"/>
          <w:szCs w:val="26"/>
        </w:rPr>
        <w:tab/>
      </w:r>
    </w:p>
    <w:p w:rsidR="00576CBA" w:rsidRDefault="00EE1D02">
      <w:pPr>
        <w:pStyle w:val="Textbody"/>
        <w:tabs>
          <w:tab w:val="right" w:leader="dot" w:pos="9315"/>
        </w:tabs>
        <w:jc w:val="both"/>
      </w:pPr>
      <w:r>
        <w:rPr>
          <w:rStyle w:val="CaracterNotarial"/>
          <w:rFonts w:ascii="Arial" w:hAnsi="Arial"/>
          <w:sz w:val="26"/>
          <w:szCs w:val="26"/>
        </w:rPr>
        <w:t xml:space="preserve">3.- </w:t>
      </w:r>
      <w:r>
        <w:rPr>
          <w:rStyle w:val="CaracterNotarial"/>
          <w:rFonts w:ascii="Arial" w:hAnsi="Arial"/>
          <w:b w:val="0"/>
          <w:bCs w:val="0"/>
          <w:sz w:val="26"/>
          <w:szCs w:val="26"/>
        </w:rPr>
        <w:t>El Notario, previo al otorgamiento de la escritura, informó a los otorgantes la opción de tramitar por ell</w:t>
      </w:r>
      <w:r>
        <w:rPr>
          <w:rStyle w:val="CaracterNotarial"/>
          <w:rFonts w:ascii="Arial" w:hAnsi="Arial"/>
          <w:b w:val="0"/>
          <w:bCs w:val="0"/>
          <w:sz w:val="26"/>
          <w:szCs w:val="26"/>
        </w:rPr>
        <w:t>os directamente, el estado de cuenta para transferencia de dominio de inmuebles, ante la Secretaría de Hacienda.</w:t>
      </w:r>
      <w:r>
        <w:rPr>
          <w:rStyle w:val="CaracterNotarial"/>
          <w:rFonts w:ascii="Arial" w:hAnsi="Arial"/>
          <w:b w:val="0"/>
          <w:bCs w:val="0"/>
          <w:sz w:val="26"/>
          <w:szCs w:val="26"/>
        </w:rPr>
        <w:tab/>
      </w:r>
      <w:r>
        <w:rPr>
          <w:szCs w:val="26"/>
        </w:rPr>
        <w:tab/>
      </w:r>
    </w:p>
    <w:p w:rsidR="00576CBA" w:rsidRDefault="00EE1D02">
      <w:pPr>
        <w:pStyle w:val="Textbody"/>
        <w:tabs>
          <w:tab w:val="right" w:leader="underscore" w:pos="8674"/>
        </w:tabs>
        <w:jc w:val="center"/>
        <w:rPr>
          <w:b/>
          <w:bCs/>
          <w:szCs w:val="26"/>
        </w:rPr>
      </w:pPr>
      <w:r>
        <w:rPr>
          <w:b/>
          <w:bCs/>
          <w:szCs w:val="26"/>
        </w:rPr>
        <w:t>OTORGAMIENTO Y AUTORIZACIÓN</w:t>
      </w:r>
    </w:p>
    <w:p w:rsidR="00576CBA" w:rsidRDefault="00EE1D02">
      <w:pPr>
        <w:pStyle w:val="Textbody"/>
        <w:tabs>
          <w:tab w:val="right" w:leader="dot" w:pos="9269"/>
        </w:tabs>
        <w:jc w:val="both"/>
        <w:rPr>
          <w:szCs w:val="26"/>
        </w:rPr>
      </w:pPr>
      <w:r>
        <w:rPr>
          <w:b/>
          <w:bCs/>
          <w:szCs w:val="26"/>
        </w:rPr>
        <w:t>LEÍDO, APROBADO TOTALMENTE SIN OBJECIÓN ALGUNA Y FIRMADO</w:t>
      </w:r>
      <w:r>
        <w:rPr>
          <w:szCs w:val="26"/>
        </w:rPr>
        <w:t xml:space="preserve">, </w:t>
      </w:r>
      <w:r>
        <w:rPr>
          <w:szCs w:val="26"/>
        </w:rPr>
        <w:t>por los otorgantes este instrumento, que se elaboró co</w:t>
      </w:r>
      <w:r>
        <w:rPr>
          <w:szCs w:val="26"/>
        </w:rPr>
        <w:t>nforme a su voluntad, sus declaraciones e instrucciones, se les hicieron las advertencias de Ley y en especial la relacionada con la necesidad de inscribir este acto escriturario en la Oficina de Registro de Instrumentos Públicos correspondiente. El Notari</w:t>
      </w:r>
      <w:r>
        <w:rPr>
          <w:szCs w:val="26"/>
        </w:rPr>
        <w:t xml:space="preserve">o  lo </w:t>
      </w:r>
      <w:r>
        <w:rPr>
          <w:szCs w:val="26"/>
        </w:rPr>
        <w:lastRenderedPageBreak/>
        <w:t>autoriza y da fe de ello.</w:t>
      </w:r>
      <w:r>
        <w:rPr>
          <w:szCs w:val="26"/>
        </w:rPr>
        <w:tab/>
      </w:r>
      <w:r>
        <w:rPr>
          <w:szCs w:val="26"/>
        </w:rPr>
        <w:tab/>
      </w:r>
    </w:p>
    <w:p w:rsidR="00576CBA" w:rsidRDefault="00EE1D02">
      <w:pPr>
        <w:pStyle w:val="Textbody"/>
        <w:tabs>
          <w:tab w:val="right" w:leader="underscore" w:pos="8674"/>
        </w:tabs>
        <w:jc w:val="both"/>
      </w:pPr>
      <w:r>
        <w:rPr>
          <w:szCs w:val="26"/>
        </w:rPr>
        <w:t>Instrumento elaborado papel notarial números:</w:t>
      </w:r>
    </w:p>
    <w:p w:rsidR="00576CBA" w:rsidRDefault="00576CBA">
      <w:pPr>
        <w:pStyle w:val="Textbody"/>
        <w:tabs>
          <w:tab w:val="right" w:leader="underscore" w:pos="8674"/>
        </w:tabs>
        <w:jc w:val="both"/>
        <w:rPr>
          <w:szCs w:val="26"/>
        </w:rPr>
      </w:pPr>
    </w:p>
    <w:p w:rsidR="00000000" w:rsidRDefault="00EE1D02">
      <w:pPr>
        <w:rPr>
          <w:rFonts w:ascii="Arial" w:hAnsi="Arial"/>
          <w:vanish/>
          <w:sz w:val="26"/>
        </w:rPr>
      </w:pPr>
      <w:r>
        <w:br w:type="page"/>
      </w:r>
    </w:p>
    <w:tbl>
      <w:tblPr>
        <w:tblW w:w="5504" w:type="dxa"/>
        <w:tblInd w:w="45" w:type="dxa"/>
        <w:tblLayout w:type="fixed"/>
        <w:tblCellMar>
          <w:left w:w="10" w:type="dxa"/>
          <w:right w:w="10" w:type="dxa"/>
        </w:tblCellMar>
        <w:tblLook w:val="0000" w:firstRow="0" w:lastRow="0" w:firstColumn="0" w:lastColumn="0" w:noHBand="0" w:noVBand="0"/>
      </w:tblPr>
      <w:tblGrid>
        <w:gridCol w:w="5504"/>
      </w:tblGrid>
      <w:tr w:rsidR="00576CBA">
        <w:tblPrEx>
          <w:tblCellMar>
            <w:top w:w="0" w:type="dxa"/>
            <w:bottom w:w="0" w:type="dxa"/>
          </w:tblCellMar>
        </w:tblPrEx>
        <w:tc>
          <w:tcPr>
            <w:tcW w:w="55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tabs>
                <w:tab w:val="right" w:leader="underscore" w:pos="9638"/>
              </w:tabs>
              <w:jc w:val="center"/>
              <w:rPr>
                <w:rFonts w:ascii="DejaVu Sans" w:hAnsi="DejaVu Sans"/>
                <w:sz w:val="24"/>
              </w:rPr>
            </w:pPr>
            <w:r>
              <w:rPr>
                <w:b/>
                <w:bCs/>
                <w:sz w:val="26"/>
                <w:szCs w:val="26"/>
              </w:rPr>
              <w:t xml:space="preserve">RESOLUCIÓN </w:t>
            </w:r>
            <w:r>
              <w:rPr>
                <w:b/>
                <w:bCs/>
                <w:sz w:val="26"/>
                <w:szCs w:val="26"/>
              </w:rPr>
              <w:t xml:space="preserve">/ </w:t>
            </w:r>
            <w:r>
              <w:rPr>
                <w:rStyle w:val="CaracterNotarial"/>
                <w:rFonts w:ascii="Arial" w:hAnsi="Arial"/>
                <w:sz w:val="26"/>
                <w:szCs w:val="26"/>
                <w:lang w:val="es-MX"/>
              </w:rPr>
              <w:t>2.016</w:t>
            </w:r>
          </w:p>
        </w:tc>
      </w:tr>
    </w:tbl>
    <w:p w:rsidR="00000000" w:rsidRDefault="00EE1D02">
      <w:pPr>
        <w:rPr>
          <w:vanish/>
        </w:rPr>
      </w:pPr>
    </w:p>
    <w:tbl>
      <w:tblPr>
        <w:tblW w:w="5517" w:type="dxa"/>
        <w:tblInd w:w="45" w:type="dxa"/>
        <w:tblLayout w:type="fixed"/>
        <w:tblCellMar>
          <w:left w:w="10" w:type="dxa"/>
          <w:right w:w="10" w:type="dxa"/>
        </w:tblCellMar>
        <w:tblLook w:val="0000" w:firstRow="0" w:lastRow="0" w:firstColumn="0" w:lastColumn="0" w:noHBand="0" w:noVBand="0"/>
      </w:tblPr>
      <w:tblGrid>
        <w:gridCol w:w="3183"/>
        <w:gridCol w:w="2334"/>
      </w:tblGrid>
      <w:tr w:rsidR="00576CBA">
        <w:tblPrEx>
          <w:tblCellMar>
            <w:top w:w="0" w:type="dxa"/>
            <w:bottom w:w="0" w:type="dxa"/>
          </w:tblCellMar>
        </w:tblPrEx>
        <w:tc>
          <w:tcPr>
            <w:tcW w:w="3183" w:type="dxa"/>
            <w:tcBorders>
              <w:top w:val="single" w:sz="2" w:space="0" w:color="000000"/>
              <w:left w:val="single" w:sz="2" w:space="0" w:color="000000"/>
              <w:bottom w:val="single" w:sz="2" w:space="0" w:color="000000"/>
            </w:tcBorders>
            <w:tcMar>
              <w:top w:w="55" w:type="dxa"/>
              <w:left w:w="55" w:type="dxa"/>
              <w:bottom w:w="55" w:type="dxa"/>
              <w:right w:w="55" w:type="dxa"/>
            </w:tcMar>
          </w:tcPr>
          <w:p w:rsidR="00576CBA" w:rsidRDefault="00EE1D02">
            <w:pPr>
              <w:pStyle w:val="TableContents"/>
              <w:tabs>
                <w:tab w:val="right" w:leader="underscore" w:pos="9638"/>
              </w:tabs>
              <w:rPr>
                <w:sz w:val="26"/>
                <w:szCs w:val="26"/>
              </w:rPr>
            </w:pPr>
            <w:r>
              <w:rPr>
                <w:sz w:val="26"/>
                <w:szCs w:val="26"/>
              </w:rPr>
              <w:t>Derechos Notariales</w:t>
            </w:r>
          </w:p>
        </w:tc>
        <w:tc>
          <w:tcPr>
            <w:tcW w:w="23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tabs>
                <w:tab w:val="right" w:leader="underscore" w:pos="9638"/>
              </w:tabs>
              <w:rPr>
                <w:sz w:val="26"/>
                <w:szCs w:val="26"/>
              </w:rPr>
            </w:pPr>
            <w:r>
              <w:rPr>
                <w:sz w:val="26"/>
                <w:szCs w:val="26"/>
              </w:rPr>
              <w:t>$</w:t>
            </w:r>
          </w:p>
        </w:tc>
      </w:tr>
      <w:tr w:rsidR="00576CBA">
        <w:tblPrEx>
          <w:tblCellMar>
            <w:top w:w="0" w:type="dxa"/>
            <w:bottom w:w="0" w:type="dxa"/>
          </w:tblCellMar>
        </w:tblPrEx>
        <w:tc>
          <w:tcPr>
            <w:tcW w:w="3183"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tabs>
                <w:tab w:val="right" w:leader="underscore" w:pos="9638"/>
              </w:tabs>
              <w:rPr>
                <w:sz w:val="26"/>
                <w:szCs w:val="26"/>
              </w:rPr>
            </w:pPr>
            <w:r>
              <w:rPr>
                <w:sz w:val="26"/>
                <w:szCs w:val="26"/>
              </w:rPr>
              <w:t>Retefuente</w:t>
            </w:r>
          </w:p>
        </w:tc>
        <w:tc>
          <w:tcPr>
            <w:tcW w:w="2334"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tabs>
                <w:tab w:val="right" w:leader="underscore" w:pos="9638"/>
              </w:tabs>
              <w:rPr>
                <w:sz w:val="26"/>
                <w:szCs w:val="26"/>
              </w:rPr>
            </w:pPr>
            <w:r>
              <w:rPr>
                <w:sz w:val="26"/>
                <w:szCs w:val="26"/>
              </w:rPr>
              <w:t>$</w:t>
            </w:r>
          </w:p>
        </w:tc>
      </w:tr>
      <w:tr w:rsidR="00576CBA">
        <w:tblPrEx>
          <w:tblCellMar>
            <w:top w:w="0" w:type="dxa"/>
            <w:bottom w:w="0" w:type="dxa"/>
          </w:tblCellMar>
        </w:tblPrEx>
        <w:tc>
          <w:tcPr>
            <w:tcW w:w="3183"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tabs>
                <w:tab w:val="right" w:leader="underscore" w:pos="9638"/>
              </w:tabs>
              <w:rPr>
                <w:sz w:val="26"/>
                <w:szCs w:val="26"/>
              </w:rPr>
            </w:pPr>
            <w:r>
              <w:rPr>
                <w:sz w:val="26"/>
                <w:szCs w:val="26"/>
              </w:rPr>
              <w:t>Fondo Nal de Notariado</w:t>
            </w:r>
          </w:p>
        </w:tc>
        <w:tc>
          <w:tcPr>
            <w:tcW w:w="2334"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tabs>
                <w:tab w:val="right" w:leader="underscore" w:pos="9638"/>
              </w:tabs>
              <w:rPr>
                <w:sz w:val="26"/>
                <w:szCs w:val="26"/>
              </w:rPr>
            </w:pPr>
            <w:r>
              <w:rPr>
                <w:sz w:val="26"/>
                <w:szCs w:val="26"/>
              </w:rPr>
              <w:t>$</w:t>
            </w:r>
          </w:p>
        </w:tc>
      </w:tr>
      <w:tr w:rsidR="00576CBA">
        <w:tblPrEx>
          <w:tblCellMar>
            <w:top w:w="0" w:type="dxa"/>
            <w:bottom w:w="0" w:type="dxa"/>
          </w:tblCellMar>
        </w:tblPrEx>
        <w:tc>
          <w:tcPr>
            <w:tcW w:w="3183"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tabs>
                <w:tab w:val="right" w:leader="underscore" w:pos="9638"/>
              </w:tabs>
              <w:rPr>
                <w:sz w:val="26"/>
                <w:szCs w:val="26"/>
              </w:rPr>
            </w:pPr>
            <w:r>
              <w:rPr>
                <w:sz w:val="26"/>
                <w:szCs w:val="26"/>
              </w:rPr>
              <w:t>Supernotariado</w:t>
            </w:r>
          </w:p>
        </w:tc>
        <w:tc>
          <w:tcPr>
            <w:tcW w:w="2334"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tabs>
                <w:tab w:val="right" w:leader="underscore" w:pos="9638"/>
              </w:tabs>
              <w:rPr>
                <w:sz w:val="26"/>
                <w:szCs w:val="26"/>
              </w:rPr>
            </w:pPr>
            <w:r>
              <w:rPr>
                <w:sz w:val="26"/>
                <w:szCs w:val="26"/>
              </w:rPr>
              <w:t>$</w:t>
            </w:r>
          </w:p>
        </w:tc>
      </w:tr>
    </w:tbl>
    <w:p w:rsidR="00576CBA" w:rsidRDefault="00576CBA">
      <w:pPr>
        <w:pStyle w:val="ParrafoNotarial"/>
        <w:tabs>
          <w:tab w:val="clear" w:pos="4818"/>
          <w:tab w:val="clear" w:pos="9637"/>
          <w:tab w:val="left" w:pos="3705"/>
          <w:tab w:val="right" w:leader="underscore" w:pos="8220"/>
        </w:tabs>
        <w:spacing w:line="500" w:lineRule="exact"/>
        <w:outlineLvl w:val="9"/>
      </w:pPr>
    </w:p>
    <w:p w:rsidR="00576CBA" w:rsidRDefault="00EE1D02">
      <w:pPr>
        <w:pStyle w:val="Textbody"/>
        <w:tabs>
          <w:tab w:val="right" w:leader="underscore" w:pos="8674"/>
        </w:tabs>
        <w:jc w:val="both"/>
        <w:rPr>
          <w:szCs w:val="26"/>
        </w:rPr>
      </w:pPr>
      <w:r>
        <w:rPr>
          <w:szCs w:val="26"/>
        </w:rPr>
        <w:object w:dxaOrig="7183" w:dyaOrig="3663" w14:anchorId="2CC4F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i1025" type="#_x0000_t75" alt="Objeto OLE" style="width:359.25pt;height:183pt;visibility:visible;mso-wrap-style:square" o:ole="">
            <v:imagedata r:id="rId8" o:title="Objeto OLE"/>
          </v:shape>
          <o:OLEObject Type="Embed" ProgID="PBrush" ShapeID="Objeto1" DrawAspect="Content" ObjectID="_1529325975" r:id="rId9"/>
        </w:object>
      </w:r>
    </w:p>
    <w:p w:rsidR="00576CBA" w:rsidRDefault="00576CBA">
      <w:pPr>
        <w:pStyle w:val="Textbody"/>
        <w:tabs>
          <w:tab w:val="right" w:leader="underscore" w:pos="8674"/>
        </w:tabs>
        <w:jc w:val="both"/>
        <w:rPr>
          <w:szCs w:val="26"/>
        </w:rPr>
      </w:pPr>
    </w:p>
    <w:p w:rsidR="00576CBA" w:rsidRDefault="00EE1D02">
      <w:pPr>
        <w:pStyle w:val="Textbody"/>
        <w:pageBreakBefore/>
        <w:tabs>
          <w:tab w:val="right" w:leader="underscore" w:pos="8674"/>
        </w:tabs>
        <w:jc w:val="both"/>
        <w:rPr>
          <w:szCs w:val="26"/>
        </w:rPr>
      </w:pPr>
      <w:r>
        <w:rPr>
          <w:szCs w:val="26"/>
        </w:rPr>
        <w:lastRenderedPageBreak/>
        <w:t>ESTA HOJA CORRESPONDE A LA ESCRITURA NÚMERO:</w:t>
      </w:r>
    </w:p>
    <w:p w:rsidR="00576CBA" w:rsidRDefault="00EE1D02">
      <w:pPr>
        <w:pStyle w:val="Textbody"/>
        <w:tabs>
          <w:tab w:val="right" w:leader="underscore" w:pos="8674"/>
        </w:tabs>
        <w:jc w:val="both"/>
        <w:rPr>
          <w:szCs w:val="26"/>
        </w:rPr>
      </w:pPr>
      <w:r>
        <w:rPr>
          <w:szCs w:val="26"/>
        </w:rPr>
        <w:t xml:space="preserve">DE </w:t>
      </w:r>
      <w:r>
        <w:rPr>
          <w:szCs w:val="26"/>
        </w:rPr>
        <w:t>FECHA:</w:t>
      </w:r>
    </w:p>
    <w:p w:rsidR="00576CBA" w:rsidRDefault="00EE1D02">
      <w:pPr>
        <w:pStyle w:val="Textbody"/>
        <w:tabs>
          <w:tab w:val="right" w:leader="underscore" w:pos="8674"/>
        </w:tabs>
        <w:jc w:val="both"/>
        <w:rPr>
          <w:szCs w:val="26"/>
        </w:rPr>
      </w:pPr>
      <w:r>
        <w:rPr>
          <w:szCs w:val="26"/>
        </w:rPr>
        <w:t>OTORGADA EN LA NOTARIA DIECINUEVE (19) DE BOGOTÁ, D.C</w:t>
      </w:r>
      <w:r>
        <w:rPr>
          <w:szCs w:val="26"/>
        </w:rPr>
        <w:tab/>
        <w:t>.</w:t>
      </w:r>
    </w:p>
    <w:p w:rsidR="00576CBA" w:rsidRDefault="00576CBA">
      <w:pPr>
        <w:pStyle w:val="Textbody"/>
        <w:tabs>
          <w:tab w:val="right" w:leader="underscore" w:pos="8674"/>
        </w:tabs>
        <w:jc w:val="both"/>
        <w:rPr>
          <w:szCs w:val="26"/>
        </w:rPr>
      </w:pPr>
    </w:p>
    <w:p w:rsidR="00576CBA" w:rsidRDefault="00576CBA">
      <w:pPr>
        <w:pStyle w:val="Textbody"/>
        <w:tabs>
          <w:tab w:val="right" w:leader="underscore" w:pos="8674"/>
        </w:tabs>
        <w:jc w:val="both"/>
        <w:rPr>
          <w:szCs w:val="26"/>
        </w:rPr>
      </w:pPr>
    </w:p>
    <w:p w:rsidR="00576CBA" w:rsidRDefault="00576CBA">
      <w:pPr>
        <w:pStyle w:val="Textbody"/>
        <w:tabs>
          <w:tab w:val="right" w:leader="underscore" w:pos="8674"/>
        </w:tabs>
        <w:jc w:val="both"/>
        <w:rPr>
          <w:szCs w:val="26"/>
        </w:rPr>
      </w:pPr>
    </w:p>
    <w:p w:rsidR="00576CBA" w:rsidRDefault="00576CBA">
      <w:pPr>
        <w:pStyle w:val="Textbody"/>
        <w:tabs>
          <w:tab w:val="right" w:leader="underscore" w:pos="8674"/>
        </w:tabs>
        <w:jc w:val="both"/>
        <w:rPr>
          <w:szCs w:val="26"/>
        </w:rPr>
      </w:pPr>
    </w:p>
    <w:p w:rsidR="00576CBA" w:rsidRDefault="00576CBA">
      <w:pPr>
        <w:pStyle w:val="Textbody"/>
        <w:tabs>
          <w:tab w:val="right" w:leader="underscore" w:pos="8674"/>
        </w:tabs>
        <w:jc w:val="both"/>
        <w:rPr>
          <w:szCs w:val="26"/>
        </w:rPr>
      </w:pPr>
    </w:p>
    <w:p w:rsidR="00576CBA" w:rsidRDefault="00EE1D02">
      <w:pPr>
        <w:pStyle w:val="Firma"/>
        <w:rPr>
          <w:bCs/>
        </w:rPr>
      </w:pPr>
      <w:r>
        <w:rPr>
          <w:bCs/>
        </w:rPr>
        <w:t>JULIAN MORA</w:t>
      </w:r>
    </w:p>
    <w:p w:rsidR="00576CBA" w:rsidRDefault="00EE1D02">
      <w:pPr>
        <w:pStyle w:val="Firma"/>
      </w:pPr>
      <w:r>
        <w:t>C.C.</w:t>
      </w:r>
    </w:p>
    <w:p w:rsidR="00576CBA" w:rsidRDefault="00EE1D02">
      <w:pPr>
        <w:pStyle w:val="Firma"/>
      </w:pPr>
      <w:r>
        <w:t>DIRECCIÓN</w:t>
      </w:r>
    </w:p>
    <w:p w:rsidR="00576CBA" w:rsidRDefault="00EE1D02">
      <w:pPr>
        <w:pStyle w:val="Firma"/>
      </w:pPr>
      <w:r>
        <w:t>TELÉFONO</w:t>
      </w:r>
    </w:p>
    <w:p w:rsidR="00576CBA" w:rsidRDefault="00EE1D02">
      <w:pPr>
        <w:pStyle w:val="Firma"/>
      </w:pPr>
      <w:r>
        <w:t>EMAIL</w:t>
      </w:r>
    </w:p>
    <w:p w:rsidR="00576CBA" w:rsidRDefault="00EE1D02">
      <w:pPr>
        <w:pStyle w:val="Firma"/>
      </w:pPr>
      <w:r>
        <w:t>ESTADO CIVIL</w:t>
      </w:r>
    </w:p>
    <w:p w:rsidR="00576CBA" w:rsidRDefault="00EE1D02">
      <w:pPr>
        <w:pStyle w:val="Firma"/>
      </w:pPr>
      <w:r>
        <w:t>ACTIVIDAD ECONÓMICA</w:t>
      </w:r>
    </w:p>
    <w:p w:rsidR="00576CBA" w:rsidRDefault="00EE1D02">
      <w:pPr>
        <w:pStyle w:val="Firma"/>
      </w:pPr>
      <w:r>
        <w:t>RESOLUCION 033/44/2007 DE LA UIAF</w:t>
      </w:r>
    </w:p>
    <w:p w:rsidR="00576CBA" w:rsidRDefault="00576CBA">
      <w:pPr>
        <w:pStyle w:val="Firma"/>
      </w:pPr>
    </w:p>
    <w:p w:rsidR="00576CBA" w:rsidRDefault="00576CBA">
      <w:pPr>
        <w:pStyle w:val="Firma"/>
      </w:pPr>
    </w:p>
    <w:p w:rsidR="00576CBA" w:rsidRDefault="00576CBA">
      <w:pPr>
        <w:pStyle w:val="Firma"/>
      </w:pPr>
    </w:p>
    <w:p w:rsidR="00576CBA" w:rsidRDefault="00576CBA">
      <w:pPr>
        <w:pStyle w:val="Firma"/>
      </w:pPr>
    </w:p>
    <w:p w:rsidR="00576CBA" w:rsidRDefault="00576CBA">
      <w:pPr>
        <w:pStyle w:val="Firma"/>
      </w:pPr>
    </w:p>
    <w:p w:rsidR="00576CBA" w:rsidRDefault="00EE1D02">
      <w:pPr>
        <w:pStyle w:val="Firma"/>
        <w:rPr>
          <w:bCs/>
        </w:rPr>
      </w:pPr>
      <w:r>
        <w:rPr>
          <w:bCs/>
        </w:rPr>
        <w:t>CAROLINA ROJAS</w:t>
      </w:r>
    </w:p>
    <w:p w:rsidR="00576CBA" w:rsidRDefault="00EE1D02">
      <w:pPr>
        <w:pStyle w:val="Firma"/>
      </w:pPr>
      <w:r>
        <w:t>C.C.</w:t>
      </w:r>
    </w:p>
    <w:p w:rsidR="00576CBA" w:rsidRDefault="00EE1D02">
      <w:pPr>
        <w:pStyle w:val="Firma"/>
      </w:pPr>
      <w:r>
        <w:t>DIRECCIÓN</w:t>
      </w:r>
    </w:p>
    <w:p w:rsidR="00576CBA" w:rsidRDefault="00EE1D02">
      <w:pPr>
        <w:pStyle w:val="Firma"/>
      </w:pPr>
      <w:r>
        <w:t>TELÉFONO</w:t>
      </w:r>
    </w:p>
    <w:p w:rsidR="00576CBA" w:rsidRDefault="00EE1D02">
      <w:pPr>
        <w:pStyle w:val="Firma"/>
      </w:pPr>
      <w:r>
        <w:t>EMAIL</w:t>
      </w:r>
    </w:p>
    <w:p w:rsidR="00576CBA" w:rsidRDefault="00EE1D02">
      <w:pPr>
        <w:pStyle w:val="Firma"/>
      </w:pPr>
      <w:r>
        <w:t>ESTADO CIVIL</w:t>
      </w:r>
    </w:p>
    <w:p w:rsidR="00576CBA" w:rsidRDefault="00EE1D02">
      <w:pPr>
        <w:pStyle w:val="Firma"/>
      </w:pPr>
      <w:r>
        <w:t xml:space="preserve">ACTIVIDAD </w:t>
      </w:r>
      <w:r>
        <w:t>ECONÓMICA</w:t>
      </w:r>
    </w:p>
    <w:p w:rsidR="00576CBA" w:rsidRDefault="00EE1D02">
      <w:pPr>
        <w:pStyle w:val="Firma"/>
      </w:pPr>
      <w:r>
        <w:t>RESOLUCION 033/44/2007 DE LA UIAF</w:t>
      </w:r>
    </w:p>
    <w:p w:rsidR="00576CBA" w:rsidRDefault="00576CBA">
      <w:pPr>
        <w:pStyle w:val="Firma"/>
      </w:pPr>
    </w:p>
    <w:p w:rsidR="00576CBA" w:rsidRDefault="00576CBA">
      <w:pPr>
        <w:pStyle w:val="Firma"/>
      </w:pPr>
    </w:p>
    <w:p w:rsidR="00576CBA" w:rsidRDefault="00576CBA">
      <w:pPr>
        <w:pStyle w:val="Firma"/>
      </w:pPr>
    </w:p>
    <w:p w:rsidR="00576CBA" w:rsidRDefault="00576CBA">
      <w:pPr>
        <w:pStyle w:val="Firma"/>
      </w:pPr>
    </w:p>
    <w:p w:rsidR="00576CBA" w:rsidRDefault="00576CBA">
      <w:pPr>
        <w:pStyle w:val="Firma"/>
      </w:pPr>
    </w:p>
    <w:p w:rsidR="00576CBA" w:rsidRDefault="00EE1D02">
      <w:pPr>
        <w:pStyle w:val="Firma"/>
        <w:rPr>
          <w:bCs/>
        </w:rPr>
      </w:pPr>
      <w:r>
        <w:rPr>
          <w:bCs/>
        </w:rPr>
        <w:t>CAMILA GUERRERO</w:t>
      </w:r>
    </w:p>
    <w:p w:rsidR="00576CBA" w:rsidRDefault="00EE1D02">
      <w:pPr>
        <w:pStyle w:val="Firma"/>
      </w:pPr>
      <w:r>
        <w:t>C.C.</w:t>
      </w:r>
    </w:p>
    <w:p w:rsidR="00576CBA" w:rsidRDefault="00EE1D02">
      <w:pPr>
        <w:pStyle w:val="Firma"/>
      </w:pPr>
      <w:r>
        <w:t>DIRECCIÓN</w:t>
      </w:r>
    </w:p>
    <w:p w:rsidR="00576CBA" w:rsidRDefault="00EE1D02">
      <w:pPr>
        <w:pStyle w:val="Firma"/>
      </w:pPr>
      <w:r>
        <w:t>TELÉFONO</w:t>
      </w:r>
    </w:p>
    <w:p w:rsidR="00576CBA" w:rsidRDefault="00EE1D02">
      <w:pPr>
        <w:pStyle w:val="Firma"/>
      </w:pPr>
      <w:r>
        <w:t>EMAIL</w:t>
      </w:r>
    </w:p>
    <w:p w:rsidR="00576CBA" w:rsidRDefault="00EE1D02">
      <w:pPr>
        <w:pStyle w:val="Firma"/>
      </w:pPr>
      <w:r>
        <w:t>ESTADO CIVIL</w:t>
      </w:r>
    </w:p>
    <w:p w:rsidR="00576CBA" w:rsidRDefault="00EE1D02">
      <w:pPr>
        <w:pStyle w:val="Firma"/>
      </w:pPr>
      <w:r>
        <w:t>ACTIVIDAD ECONÓMICA</w:t>
      </w:r>
    </w:p>
    <w:p w:rsidR="00576CBA" w:rsidRDefault="00EE1D02">
      <w:pPr>
        <w:pStyle w:val="Firma"/>
      </w:pPr>
      <w:r>
        <w:t>RESOLUCION 033/44/2007 DE LA UIAF</w:t>
      </w:r>
    </w:p>
    <w:p w:rsidR="00576CBA" w:rsidRDefault="00576CBA">
      <w:pPr>
        <w:pStyle w:val="Firma"/>
      </w:pPr>
    </w:p>
    <w:p w:rsidR="00576CBA" w:rsidRDefault="00576CBA">
      <w:pPr>
        <w:pStyle w:val="Firma"/>
      </w:pPr>
    </w:p>
    <w:p w:rsidR="00576CBA" w:rsidRDefault="00576CBA">
      <w:pPr>
        <w:pStyle w:val="Firma"/>
      </w:pPr>
    </w:p>
    <w:p w:rsidR="00576CBA" w:rsidRDefault="00576CBA">
      <w:pPr>
        <w:pStyle w:val="Firma"/>
      </w:pPr>
    </w:p>
    <w:p w:rsidR="00576CBA" w:rsidRDefault="00576CBA">
      <w:pPr>
        <w:pStyle w:val="Firma"/>
      </w:pPr>
    </w:p>
    <w:p w:rsidR="00576CBA" w:rsidRDefault="00576CBA">
      <w:pPr>
        <w:pStyle w:val="Firma"/>
        <w:rPr>
          <w:rFonts w:eastAsia="Arial" w:cs="Arial"/>
          <w:bCs/>
          <w:lang w:val="es-MX"/>
        </w:rPr>
      </w:pPr>
    </w:p>
    <w:p w:rsidR="00576CBA" w:rsidRDefault="00576CBA">
      <w:pPr>
        <w:pStyle w:val="Firma"/>
      </w:pPr>
    </w:p>
    <w:p w:rsidR="00576CBA" w:rsidRDefault="00576CBA">
      <w:pPr>
        <w:pStyle w:val="Firma"/>
        <w:spacing w:line="240" w:lineRule="auto"/>
        <w:jc w:val="center"/>
      </w:pPr>
    </w:p>
    <w:p w:rsidR="00576CBA" w:rsidRDefault="00EE1D02">
      <w:pPr>
        <w:pStyle w:val="Textbody"/>
        <w:tabs>
          <w:tab w:val="right" w:leader="underscore" w:pos="9638"/>
        </w:tabs>
        <w:spacing w:line="240" w:lineRule="auto"/>
        <w:jc w:val="center"/>
        <w:rPr>
          <w:b/>
          <w:bCs/>
          <w:sz w:val="18"/>
          <w:szCs w:val="18"/>
        </w:rPr>
      </w:pPr>
      <w:r>
        <w:rPr>
          <w:b/>
          <w:bCs/>
          <w:sz w:val="18"/>
          <w:szCs w:val="18"/>
        </w:rPr>
        <w:t>_______________________________________________________________________</w:t>
      </w:r>
    </w:p>
    <w:p w:rsidR="00576CBA" w:rsidRDefault="00EE1D02">
      <w:pPr>
        <w:pStyle w:val="Textbody"/>
        <w:tabs>
          <w:tab w:val="right" w:leader="underscore" w:pos="9638"/>
        </w:tabs>
        <w:spacing w:line="240" w:lineRule="auto"/>
        <w:jc w:val="center"/>
      </w:pPr>
      <w:r>
        <w:rPr>
          <w:rStyle w:val="CaracterNotarial"/>
          <w:rFonts w:ascii="Arial" w:hAnsi="Arial"/>
          <w:sz w:val="18"/>
        </w:rPr>
        <w:t xml:space="preserve">Notaría 19 – </w:t>
      </w:r>
      <w:r>
        <w:rPr>
          <w:rStyle w:val="CaracterNotarial"/>
          <w:rFonts w:ascii="Arial" w:hAnsi="Arial"/>
          <w:sz w:val="18"/>
        </w:rPr>
        <w:t>Bogotá</w:t>
      </w:r>
    </w:p>
    <w:p w:rsidR="00576CBA" w:rsidRDefault="00EE1D02">
      <w:pPr>
        <w:pStyle w:val="Textbody"/>
        <w:tabs>
          <w:tab w:val="right" w:leader="underscore" w:pos="9638"/>
        </w:tabs>
        <w:spacing w:line="240" w:lineRule="auto"/>
        <w:jc w:val="center"/>
      </w:pPr>
      <w:r>
        <w:rPr>
          <w:rStyle w:val="CaracterNotarial"/>
          <w:rFonts w:ascii="Arial" w:hAnsi="Arial"/>
          <w:sz w:val="18"/>
        </w:rPr>
        <w:t>Carrera 13 No. 60-53.</w:t>
      </w:r>
    </w:p>
    <w:p w:rsidR="00576CBA" w:rsidRDefault="00EE1D02">
      <w:pPr>
        <w:pStyle w:val="Textbody"/>
        <w:tabs>
          <w:tab w:val="right" w:leader="underscore" w:pos="9638"/>
        </w:tabs>
        <w:spacing w:line="240" w:lineRule="auto"/>
        <w:jc w:val="center"/>
      </w:pPr>
      <w:r>
        <w:rPr>
          <w:rStyle w:val="CaracterNotarial"/>
          <w:rFonts w:ascii="Arial" w:hAnsi="Arial"/>
          <w:sz w:val="18"/>
        </w:rPr>
        <w:t xml:space="preserve"> PBX. 2170900 fax: 2481337</w:t>
      </w:r>
    </w:p>
    <w:p w:rsidR="00576CBA" w:rsidRDefault="00EE1D02">
      <w:pPr>
        <w:pStyle w:val="Textbody"/>
        <w:tabs>
          <w:tab w:val="right" w:leader="underscore" w:pos="9638"/>
        </w:tabs>
        <w:spacing w:line="240" w:lineRule="auto"/>
        <w:jc w:val="center"/>
      </w:pPr>
      <w:r>
        <w:rPr>
          <w:rStyle w:val="CaracterNotarial"/>
          <w:rFonts w:ascii="Arial" w:hAnsi="Arial"/>
          <w:sz w:val="18"/>
        </w:rPr>
        <w:t>www.notaria19.org</w:t>
      </w:r>
    </w:p>
    <w:p w:rsidR="00576CBA" w:rsidRDefault="00EE1D02">
      <w:pPr>
        <w:pStyle w:val="Textbody"/>
        <w:tabs>
          <w:tab w:val="right" w:leader="underscore" w:pos="9638"/>
        </w:tabs>
        <w:spacing w:line="240" w:lineRule="auto"/>
        <w:jc w:val="center"/>
      </w:pPr>
      <w:r>
        <w:rPr>
          <w:rStyle w:val="CaracterNotarial"/>
          <w:rFonts w:ascii="Arial" w:hAnsi="Arial" w:cs="Arial"/>
          <w:b w:val="0"/>
          <w:bCs w:val="0"/>
          <w:sz w:val="18"/>
          <w:lang w:val="es-MX"/>
        </w:rPr>
        <w:t xml:space="preserve">E-mail:  </w:t>
      </w:r>
      <w:hyperlink r:id="rId10" w:history="1">
        <w:r>
          <w:rPr>
            <w:rStyle w:val="CaracterNotarial"/>
            <w:rFonts w:ascii="Arial" w:hAnsi="Arial" w:cs="Arial"/>
            <w:b w:val="0"/>
            <w:bCs w:val="0"/>
            <w:sz w:val="18"/>
            <w:u w:val="single"/>
            <w:lang w:val="es-MX"/>
          </w:rPr>
          <w:t>notaria19</w:t>
        </w:r>
      </w:hyperlink>
      <w:hyperlink r:id="rId11" w:history="1">
        <w:r>
          <w:rPr>
            <w:rStyle w:val="Internetlink"/>
            <w:rFonts w:cs="Arial"/>
            <w:sz w:val="18"/>
            <w:szCs w:val="18"/>
            <w:lang w:val="es-MX"/>
          </w:rPr>
          <w:t>@notaria19.org</w:t>
        </w:r>
      </w:hyperlink>
    </w:p>
    <w:p w:rsidR="00576CBA" w:rsidRDefault="00EE1D02">
      <w:pPr>
        <w:pStyle w:val="Textbody"/>
        <w:tabs>
          <w:tab w:val="right" w:leader="underscore" w:pos="9638"/>
        </w:tabs>
        <w:spacing w:line="240" w:lineRule="auto"/>
        <w:jc w:val="center"/>
        <w:rPr>
          <w:b/>
          <w:szCs w:val="26"/>
          <w:lang w:val="es-MX"/>
        </w:rPr>
      </w:pPr>
      <w:r>
        <w:rPr>
          <w:rStyle w:val="CaracterNotarial"/>
          <w:rFonts w:ascii="Arial" w:hAnsi="Arial"/>
          <w:sz w:val="18"/>
          <w:lang w:val="es-MX"/>
        </w:rPr>
        <w:t xml:space="preserve">Preparó:  </w:t>
      </w:r>
    </w:p>
    <w:p w:rsidR="00576CBA" w:rsidRDefault="00576CBA">
      <w:pPr>
        <w:pStyle w:val="Standard"/>
        <w:tabs>
          <w:tab w:val="right" w:leader="underscore" w:pos="9638"/>
        </w:tabs>
        <w:jc w:val="both"/>
        <w:rPr>
          <w:sz w:val="18"/>
          <w:szCs w:val="18"/>
        </w:rPr>
      </w:pPr>
    </w:p>
    <w:p w:rsidR="00576CBA" w:rsidRDefault="00576CBA">
      <w:pPr>
        <w:pStyle w:val="Standard"/>
        <w:tabs>
          <w:tab w:val="right" w:leader="underscore" w:pos="9638"/>
        </w:tabs>
        <w:spacing w:line="360" w:lineRule="auto"/>
        <w:jc w:val="both"/>
        <w:rPr>
          <w:sz w:val="18"/>
          <w:szCs w:val="18"/>
        </w:rPr>
      </w:pPr>
    </w:p>
    <w:p w:rsidR="00576CBA" w:rsidRDefault="00576CBA">
      <w:pPr>
        <w:pStyle w:val="Standard"/>
        <w:tabs>
          <w:tab w:val="right" w:leader="underscore" w:pos="9638"/>
        </w:tabs>
        <w:spacing w:line="360" w:lineRule="auto"/>
        <w:jc w:val="both"/>
        <w:rPr>
          <w:sz w:val="18"/>
          <w:szCs w:val="18"/>
        </w:rPr>
      </w:pPr>
    </w:p>
    <w:p w:rsidR="00576CBA" w:rsidRDefault="00576CBA">
      <w:pPr>
        <w:pStyle w:val="Standard"/>
        <w:tabs>
          <w:tab w:val="right" w:leader="underscore" w:pos="9638"/>
        </w:tabs>
        <w:spacing w:line="360" w:lineRule="auto"/>
        <w:jc w:val="both"/>
        <w:rPr>
          <w:sz w:val="18"/>
          <w:szCs w:val="18"/>
        </w:rPr>
      </w:pPr>
    </w:p>
    <w:p w:rsidR="00576CBA" w:rsidRDefault="00576CBA">
      <w:pPr>
        <w:pStyle w:val="Standard"/>
        <w:tabs>
          <w:tab w:val="right" w:leader="underscore" w:pos="9638"/>
        </w:tabs>
        <w:spacing w:line="360" w:lineRule="auto"/>
        <w:jc w:val="both"/>
        <w:rPr>
          <w:sz w:val="18"/>
          <w:szCs w:val="18"/>
        </w:rPr>
      </w:pPr>
    </w:p>
    <w:p w:rsidR="00576CBA" w:rsidRDefault="00576CBA">
      <w:pPr>
        <w:pStyle w:val="Standard"/>
        <w:tabs>
          <w:tab w:val="right" w:leader="underscore" w:pos="9638"/>
        </w:tabs>
        <w:spacing w:line="360" w:lineRule="auto"/>
        <w:jc w:val="both"/>
        <w:rPr>
          <w:sz w:val="18"/>
          <w:szCs w:val="18"/>
        </w:rPr>
      </w:pPr>
    </w:p>
    <w:p w:rsidR="00576CBA" w:rsidRDefault="00576CBA">
      <w:pPr>
        <w:pStyle w:val="Standard"/>
        <w:tabs>
          <w:tab w:val="right" w:leader="underscore" w:pos="9638"/>
        </w:tabs>
        <w:spacing w:line="360" w:lineRule="auto"/>
        <w:jc w:val="both"/>
        <w:rPr>
          <w:sz w:val="18"/>
          <w:szCs w:val="18"/>
        </w:rPr>
      </w:pPr>
    </w:p>
    <w:p w:rsidR="00576CBA" w:rsidRDefault="00576CBA">
      <w:pPr>
        <w:pStyle w:val="Standard"/>
        <w:tabs>
          <w:tab w:val="right" w:leader="underscore" w:pos="9638"/>
        </w:tabs>
        <w:spacing w:line="360" w:lineRule="auto"/>
        <w:jc w:val="both"/>
        <w:rPr>
          <w:sz w:val="18"/>
          <w:szCs w:val="18"/>
        </w:rPr>
      </w:pPr>
    </w:p>
    <w:p w:rsidR="00576CBA" w:rsidRDefault="00576CBA">
      <w:pPr>
        <w:pStyle w:val="Standard"/>
        <w:tabs>
          <w:tab w:val="right" w:leader="underscore" w:pos="9638"/>
        </w:tabs>
        <w:spacing w:line="360" w:lineRule="auto"/>
        <w:jc w:val="both"/>
        <w:rPr>
          <w:sz w:val="18"/>
          <w:szCs w:val="18"/>
        </w:rPr>
      </w:pPr>
    </w:p>
    <w:p w:rsidR="00576CBA" w:rsidRDefault="00576CBA">
      <w:pPr>
        <w:pStyle w:val="Standard"/>
        <w:tabs>
          <w:tab w:val="right" w:leader="underscore" w:pos="9638"/>
        </w:tabs>
        <w:spacing w:line="360" w:lineRule="auto"/>
        <w:jc w:val="both"/>
        <w:rPr>
          <w:sz w:val="18"/>
          <w:szCs w:val="18"/>
        </w:rPr>
      </w:pPr>
    </w:p>
    <w:p w:rsidR="00576CBA" w:rsidRDefault="00576CBA">
      <w:pPr>
        <w:pStyle w:val="Standard"/>
        <w:tabs>
          <w:tab w:val="right" w:leader="underscore" w:pos="9638"/>
        </w:tabs>
        <w:spacing w:line="360" w:lineRule="auto"/>
        <w:jc w:val="both"/>
        <w:rPr>
          <w:sz w:val="18"/>
          <w:szCs w:val="18"/>
        </w:rPr>
        <w:sectPr w:rsidR="00576CBA">
          <w:headerReference w:type="default" r:id="rId12"/>
          <w:footnotePr>
            <w:numRestart w:val="eachPage"/>
          </w:footnotePr>
          <w:endnotePr>
            <w:numFmt w:val="decimal"/>
          </w:endnotePr>
          <w:pgSz w:w="12246" w:h="15874"/>
          <w:pgMar w:top="2062" w:right="1106" w:bottom="567" w:left="1871" w:header="1587" w:footer="720" w:gutter="0"/>
          <w:cols w:space="720"/>
        </w:sectPr>
      </w:pPr>
    </w:p>
    <w:tbl>
      <w:tblPr>
        <w:tblW w:w="9236" w:type="dxa"/>
        <w:tblInd w:w="45" w:type="dxa"/>
        <w:tblLayout w:type="fixed"/>
        <w:tblCellMar>
          <w:left w:w="10" w:type="dxa"/>
          <w:right w:w="10" w:type="dxa"/>
        </w:tblCellMar>
        <w:tblLook w:val="0000" w:firstRow="0" w:lastRow="0" w:firstColumn="0" w:lastColumn="0" w:noHBand="0" w:noVBand="0"/>
      </w:tblPr>
      <w:tblGrid>
        <w:gridCol w:w="1204"/>
        <w:gridCol w:w="1205"/>
        <w:gridCol w:w="2061"/>
        <w:gridCol w:w="1665"/>
        <w:gridCol w:w="3101"/>
      </w:tblGrid>
      <w:tr w:rsidR="00576CBA">
        <w:tblPrEx>
          <w:tblCellMar>
            <w:top w:w="0" w:type="dxa"/>
            <w:bottom w:w="0" w:type="dxa"/>
          </w:tblCellMar>
        </w:tblPrEx>
        <w:tc>
          <w:tcPr>
            <w:tcW w:w="9236"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jc w:val="center"/>
              <w:rPr>
                <w:rFonts w:ascii="Bitstream Vera Serif" w:hAnsi="Bitstream Vera Serif"/>
                <w:b/>
                <w:bCs/>
                <w:sz w:val="18"/>
                <w:szCs w:val="18"/>
              </w:rPr>
            </w:pPr>
            <w:r>
              <w:rPr>
                <w:rFonts w:ascii="Bitstream Vera Serif" w:hAnsi="Bitstream Vera Serif"/>
                <w:b/>
                <w:bCs/>
                <w:sz w:val="18"/>
                <w:szCs w:val="18"/>
              </w:rPr>
              <w:lastRenderedPageBreak/>
              <w:t xml:space="preserve">FORMATO DE </w:t>
            </w:r>
            <w:r>
              <w:rPr>
                <w:rFonts w:ascii="Bitstream Vera Serif" w:hAnsi="Bitstream Vera Serif"/>
                <w:b/>
                <w:bCs/>
                <w:sz w:val="18"/>
                <w:szCs w:val="18"/>
              </w:rPr>
              <w:t>CALIFICACIÓN</w:t>
            </w:r>
          </w:p>
          <w:p w:rsidR="00576CBA" w:rsidRDefault="00EE1D02">
            <w:pPr>
              <w:pStyle w:val="TableContents"/>
              <w:jc w:val="center"/>
              <w:rPr>
                <w:rFonts w:ascii="Bitstream Vera Serif" w:hAnsi="Bitstream Vera Serif"/>
                <w:b/>
                <w:bCs/>
                <w:sz w:val="18"/>
                <w:szCs w:val="18"/>
              </w:rPr>
            </w:pPr>
            <w:r>
              <w:rPr>
                <w:rFonts w:ascii="Bitstream Vera Serif" w:hAnsi="Bitstream Vera Serif"/>
                <w:b/>
                <w:bCs/>
                <w:sz w:val="18"/>
                <w:szCs w:val="18"/>
              </w:rPr>
              <w:t>ART 8 PAR4 LEY 1579/2012</w:t>
            </w:r>
          </w:p>
        </w:tc>
      </w:tr>
      <w:tr w:rsidR="00576CBA">
        <w:tblPrEx>
          <w:tblCellMar>
            <w:top w:w="0" w:type="dxa"/>
            <w:bottom w:w="0" w:type="dxa"/>
          </w:tblCellMar>
        </w:tblPrEx>
        <w:tc>
          <w:tcPr>
            <w:tcW w:w="2409" w:type="dxa"/>
            <w:gridSpan w:val="2"/>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rPr>
                <w:b/>
                <w:bCs/>
                <w:sz w:val="21"/>
                <w:szCs w:val="21"/>
              </w:rPr>
            </w:pPr>
            <w:r>
              <w:rPr>
                <w:b/>
                <w:bCs/>
                <w:sz w:val="21"/>
                <w:szCs w:val="21"/>
              </w:rPr>
              <w:t>MATRÍCULA INMOBILIARIA</w:t>
            </w:r>
          </w:p>
        </w:tc>
        <w:tc>
          <w:tcPr>
            <w:tcW w:w="2061"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rPr>
                <w:sz w:val="21"/>
                <w:szCs w:val="21"/>
              </w:rPr>
            </w:pPr>
            <w:r>
              <w:rPr>
                <w:sz w:val="21"/>
                <w:szCs w:val="21"/>
              </w:rPr>
              <w:t xml:space="preserve"> </w:t>
            </w:r>
          </w:p>
        </w:tc>
        <w:tc>
          <w:tcPr>
            <w:tcW w:w="1665"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rPr>
                <w:sz w:val="21"/>
                <w:szCs w:val="21"/>
              </w:rPr>
            </w:pPr>
            <w:r>
              <w:rPr>
                <w:b/>
                <w:bCs/>
                <w:sz w:val="21"/>
                <w:szCs w:val="21"/>
              </w:rPr>
              <w:t>CÓDIGO CATASTRAL</w:t>
            </w:r>
          </w:p>
        </w:tc>
        <w:tc>
          <w:tcPr>
            <w:tcW w:w="3101"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BA" w:rsidRDefault="00576CBA">
            <w:pPr>
              <w:pStyle w:val="TableContents"/>
              <w:rPr>
                <w:sz w:val="21"/>
                <w:szCs w:val="21"/>
              </w:rPr>
            </w:pPr>
          </w:p>
        </w:tc>
      </w:tr>
      <w:tr w:rsidR="00576CBA">
        <w:tblPrEx>
          <w:tblCellMar>
            <w:top w:w="0" w:type="dxa"/>
            <w:bottom w:w="0" w:type="dxa"/>
          </w:tblCellMar>
        </w:tblPrEx>
        <w:tc>
          <w:tcPr>
            <w:tcW w:w="2409" w:type="dxa"/>
            <w:gridSpan w:val="2"/>
            <w:vMerge w:val="restart"/>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b/>
                <w:bCs/>
                <w:szCs w:val="20"/>
              </w:rPr>
            </w:pPr>
            <w:r>
              <w:rPr>
                <w:b/>
                <w:bCs/>
                <w:szCs w:val="20"/>
              </w:rPr>
              <w:t>URBANIZACIÓN DEL PREDIO</w:t>
            </w:r>
          </w:p>
        </w:tc>
        <w:tc>
          <w:tcPr>
            <w:tcW w:w="3726" w:type="dxa"/>
            <w:gridSpan w:val="2"/>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b/>
                <w:bCs/>
                <w:szCs w:val="20"/>
              </w:rPr>
            </w:pPr>
            <w:r>
              <w:rPr>
                <w:b/>
                <w:bCs/>
                <w:szCs w:val="20"/>
              </w:rPr>
              <w:t>DEPARTAMENTO</w:t>
            </w:r>
          </w:p>
        </w:tc>
        <w:tc>
          <w:tcPr>
            <w:tcW w:w="3101"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jc w:val="center"/>
              <w:rPr>
                <w:b/>
                <w:bCs/>
                <w:szCs w:val="20"/>
              </w:rPr>
            </w:pPr>
            <w:r>
              <w:rPr>
                <w:b/>
                <w:bCs/>
                <w:szCs w:val="20"/>
              </w:rPr>
              <w:t>CIUDAD</w:t>
            </w:r>
          </w:p>
        </w:tc>
      </w:tr>
      <w:tr w:rsidR="00576CBA">
        <w:tblPrEx>
          <w:tblCellMar>
            <w:top w:w="0" w:type="dxa"/>
            <w:bottom w:w="0" w:type="dxa"/>
          </w:tblCellMar>
        </w:tblPrEx>
        <w:tc>
          <w:tcPr>
            <w:tcW w:w="2409" w:type="dxa"/>
            <w:gridSpan w:val="2"/>
            <w:vMerge/>
            <w:tcBorders>
              <w:left w:val="single" w:sz="2" w:space="0" w:color="000000"/>
              <w:bottom w:val="single" w:sz="2" w:space="0" w:color="000000"/>
            </w:tcBorders>
            <w:tcMar>
              <w:top w:w="55" w:type="dxa"/>
              <w:left w:w="55" w:type="dxa"/>
              <w:bottom w:w="55" w:type="dxa"/>
              <w:right w:w="55" w:type="dxa"/>
            </w:tcMar>
          </w:tcPr>
          <w:p w:rsidR="00000000" w:rsidRDefault="00EE1D02"/>
        </w:tc>
        <w:tc>
          <w:tcPr>
            <w:tcW w:w="3726" w:type="dxa"/>
            <w:gridSpan w:val="2"/>
            <w:tcBorders>
              <w:left w:val="single" w:sz="2" w:space="0" w:color="000000"/>
              <w:bottom w:val="single" w:sz="2" w:space="0" w:color="000000"/>
            </w:tcBorders>
            <w:tcMar>
              <w:top w:w="55" w:type="dxa"/>
              <w:left w:w="55" w:type="dxa"/>
              <w:bottom w:w="55" w:type="dxa"/>
              <w:right w:w="55" w:type="dxa"/>
            </w:tcMar>
          </w:tcPr>
          <w:p w:rsidR="00576CBA" w:rsidRDefault="00576CBA">
            <w:pPr>
              <w:pStyle w:val="TableContents"/>
              <w:jc w:val="center"/>
              <w:rPr>
                <w:szCs w:val="20"/>
              </w:rPr>
            </w:pPr>
          </w:p>
        </w:tc>
        <w:tc>
          <w:tcPr>
            <w:tcW w:w="3101"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jc w:val="center"/>
              <w:rPr>
                <w:caps/>
                <w:szCs w:val="20"/>
                <w:lang w:val="es-MX"/>
              </w:rPr>
            </w:pPr>
            <w:r>
              <w:rPr>
                <w:caps/>
                <w:szCs w:val="20"/>
                <w:lang w:val="es-MX"/>
              </w:rPr>
              <w:t>BOGOTÁ, D.C.</w:t>
            </w:r>
          </w:p>
        </w:tc>
      </w:tr>
      <w:tr w:rsidR="00576CBA">
        <w:tblPrEx>
          <w:tblCellMar>
            <w:top w:w="0" w:type="dxa"/>
            <w:bottom w:w="0" w:type="dxa"/>
          </w:tblCellMar>
        </w:tblPrEx>
        <w:tc>
          <w:tcPr>
            <w:tcW w:w="1204"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b/>
                <w:bCs/>
                <w:szCs w:val="20"/>
              </w:rPr>
            </w:pPr>
            <w:r>
              <w:rPr>
                <w:b/>
                <w:bCs/>
                <w:szCs w:val="20"/>
              </w:rPr>
              <w:t>URBANO</w:t>
            </w:r>
          </w:p>
        </w:tc>
        <w:tc>
          <w:tcPr>
            <w:tcW w:w="1205"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b/>
                <w:bCs/>
                <w:szCs w:val="20"/>
              </w:rPr>
            </w:pPr>
            <w:r>
              <w:rPr>
                <w:b/>
                <w:bCs/>
                <w:szCs w:val="20"/>
              </w:rPr>
              <w:t>X</w:t>
            </w:r>
          </w:p>
        </w:tc>
        <w:tc>
          <w:tcPr>
            <w:tcW w:w="682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jc w:val="both"/>
              <w:rPr>
                <w:szCs w:val="20"/>
              </w:rPr>
            </w:pPr>
            <w:r>
              <w:rPr>
                <w:b/>
                <w:bCs/>
                <w:szCs w:val="20"/>
              </w:rPr>
              <w:t>INMUEBLE:</w:t>
            </w:r>
            <w:r>
              <w:rPr>
                <w:szCs w:val="20"/>
              </w:rPr>
              <w:t xml:space="preserve"> </w:t>
            </w:r>
            <w:r>
              <w:rPr>
                <w:caps/>
                <w:color w:val="000000"/>
                <w:lang w:val="es-MX"/>
              </w:rPr>
              <w:t xml:space="preserve">LOTE DE TERRENO </w:t>
            </w:r>
            <w:r>
              <w:rPr>
                <w:caps/>
                <w:szCs w:val="20"/>
                <w:lang w:val="es-MX"/>
              </w:rPr>
              <w:t>JUNTO CON LA CASA EN EL CONSTRUIDA NÚMERO CIENTO CINCUENTA Y SEIS (156) UBICADO EN LA CALLE DOSCIENTOS CINCUENTA Y SEIS (256 ) NÚMERO CIENTO CINCUENTA Y CINCO - TREINTA Y SEIS (155 - 36 ) DE LA CIUDAD DE BOGOTÁ, D.C.</w:t>
            </w:r>
            <w:r>
              <w:rPr>
                <w:caps/>
                <w:szCs w:val="20"/>
                <w:lang w:val="es-MX"/>
              </w:rPr>
              <w:tab/>
            </w:r>
          </w:p>
        </w:tc>
      </w:tr>
      <w:tr w:rsidR="00576CBA">
        <w:tblPrEx>
          <w:tblCellMar>
            <w:top w:w="0" w:type="dxa"/>
            <w:bottom w:w="0" w:type="dxa"/>
          </w:tblCellMar>
        </w:tblPrEx>
        <w:tc>
          <w:tcPr>
            <w:tcW w:w="1204"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b/>
                <w:bCs/>
                <w:szCs w:val="20"/>
              </w:rPr>
            </w:pPr>
            <w:r>
              <w:rPr>
                <w:b/>
                <w:bCs/>
                <w:szCs w:val="20"/>
              </w:rPr>
              <w:t>RURAL</w:t>
            </w:r>
          </w:p>
        </w:tc>
        <w:tc>
          <w:tcPr>
            <w:tcW w:w="1205" w:type="dxa"/>
            <w:tcBorders>
              <w:left w:val="single" w:sz="2" w:space="0" w:color="000000"/>
              <w:bottom w:val="single" w:sz="2" w:space="0" w:color="000000"/>
            </w:tcBorders>
            <w:tcMar>
              <w:top w:w="55" w:type="dxa"/>
              <w:left w:w="55" w:type="dxa"/>
              <w:bottom w:w="55" w:type="dxa"/>
              <w:right w:w="55" w:type="dxa"/>
            </w:tcMar>
          </w:tcPr>
          <w:p w:rsidR="00576CBA" w:rsidRDefault="00576CBA">
            <w:pPr>
              <w:pStyle w:val="TableContents"/>
              <w:jc w:val="center"/>
              <w:rPr>
                <w:b/>
                <w:bCs/>
                <w:szCs w:val="20"/>
              </w:rPr>
            </w:pPr>
          </w:p>
        </w:tc>
        <w:tc>
          <w:tcPr>
            <w:tcW w:w="682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576CBA" w:rsidRDefault="00576CBA">
            <w:pPr>
              <w:pStyle w:val="TableContents"/>
              <w:jc w:val="both"/>
              <w:rPr>
                <w:bCs/>
                <w:color w:val="000000"/>
                <w:szCs w:val="20"/>
                <w:lang w:val="es-MX"/>
              </w:rPr>
            </w:pPr>
          </w:p>
        </w:tc>
      </w:tr>
    </w:tbl>
    <w:p w:rsidR="00576CBA" w:rsidRDefault="00576CBA">
      <w:pPr>
        <w:pStyle w:val="Standard"/>
      </w:pPr>
    </w:p>
    <w:tbl>
      <w:tblPr>
        <w:tblW w:w="9246" w:type="dxa"/>
        <w:tblInd w:w="45" w:type="dxa"/>
        <w:tblLayout w:type="fixed"/>
        <w:tblCellMar>
          <w:left w:w="10" w:type="dxa"/>
          <w:right w:w="10" w:type="dxa"/>
        </w:tblCellMar>
        <w:tblLook w:val="0000" w:firstRow="0" w:lastRow="0" w:firstColumn="0" w:lastColumn="0" w:noHBand="0" w:noVBand="0"/>
      </w:tblPr>
      <w:tblGrid>
        <w:gridCol w:w="1853"/>
        <w:gridCol w:w="1854"/>
        <w:gridCol w:w="1854"/>
        <w:gridCol w:w="1854"/>
        <w:gridCol w:w="1831"/>
      </w:tblGrid>
      <w:tr w:rsidR="00576CBA">
        <w:tblPrEx>
          <w:tblCellMar>
            <w:top w:w="0" w:type="dxa"/>
            <w:bottom w:w="0" w:type="dxa"/>
          </w:tblCellMar>
        </w:tblPrEx>
        <w:tc>
          <w:tcPr>
            <w:tcW w:w="9246"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jc w:val="center"/>
              <w:rPr>
                <w:b/>
                <w:bCs/>
                <w:sz w:val="21"/>
                <w:szCs w:val="21"/>
              </w:rPr>
            </w:pPr>
            <w:r>
              <w:rPr>
                <w:b/>
                <w:bCs/>
                <w:sz w:val="21"/>
                <w:szCs w:val="21"/>
              </w:rPr>
              <w:t>DOCUMENTO</w:t>
            </w:r>
          </w:p>
        </w:tc>
      </w:tr>
      <w:tr w:rsidR="00576CBA">
        <w:tblPrEx>
          <w:tblCellMar>
            <w:top w:w="0" w:type="dxa"/>
            <w:bottom w:w="0" w:type="dxa"/>
          </w:tblCellMar>
        </w:tblPrEx>
        <w:tc>
          <w:tcPr>
            <w:tcW w:w="1853"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b/>
                <w:bCs/>
                <w:sz w:val="21"/>
                <w:szCs w:val="21"/>
              </w:rPr>
            </w:pPr>
            <w:r>
              <w:rPr>
                <w:b/>
                <w:bCs/>
                <w:sz w:val="21"/>
                <w:szCs w:val="21"/>
              </w:rPr>
              <w:t>CLASE</w:t>
            </w:r>
          </w:p>
        </w:tc>
        <w:tc>
          <w:tcPr>
            <w:tcW w:w="1854"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b/>
                <w:bCs/>
                <w:sz w:val="21"/>
                <w:szCs w:val="21"/>
              </w:rPr>
            </w:pPr>
            <w:r>
              <w:rPr>
                <w:b/>
                <w:bCs/>
                <w:sz w:val="21"/>
                <w:szCs w:val="21"/>
              </w:rPr>
              <w:t>NÚMERO</w:t>
            </w:r>
          </w:p>
        </w:tc>
        <w:tc>
          <w:tcPr>
            <w:tcW w:w="1854"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b/>
                <w:bCs/>
                <w:sz w:val="21"/>
                <w:szCs w:val="21"/>
              </w:rPr>
            </w:pPr>
            <w:r>
              <w:rPr>
                <w:b/>
                <w:bCs/>
                <w:sz w:val="21"/>
                <w:szCs w:val="21"/>
              </w:rPr>
              <w:t>FECHA</w:t>
            </w:r>
          </w:p>
        </w:tc>
        <w:tc>
          <w:tcPr>
            <w:tcW w:w="1854"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b/>
                <w:bCs/>
                <w:sz w:val="21"/>
                <w:szCs w:val="21"/>
              </w:rPr>
            </w:pPr>
            <w:r>
              <w:rPr>
                <w:b/>
                <w:bCs/>
                <w:sz w:val="21"/>
                <w:szCs w:val="21"/>
              </w:rPr>
              <w:t>OFICINA DE ORIGEN</w:t>
            </w:r>
          </w:p>
        </w:tc>
        <w:tc>
          <w:tcPr>
            <w:tcW w:w="1831"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jc w:val="center"/>
              <w:rPr>
                <w:b/>
                <w:bCs/>
                <w:sz w:val="21"/>
                <w:szCs w:val="21"/>
              </w:rPr>
            </w:pPr>
            <w:r>
              <w:rPr>
                <w:b/>
                <w:bCs/>
                <w:sz w:val="21"/>
                <w:szCs w:val="21"/>
              </w:rPr>
              <w:t>CIUDAD</w:t>
            </w:r>
          </w:p>
        </w:tc>
      </w:tr>
      <w:tr w:rsidR="00576CBA">
        <w:tblPrEx>
          <w:tblCellMar>
            <w:top w:w="0" w:type="dxa"/>
            <w:bottom w:w="0" w:type="dxa"/>
          </w:tblCellMar>
        </w:tblPrEx>
        <w:tc>
          <w:tcPr>
            <w:tcW w:w="1853"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color w:val="222222"/>
                <w:sz w:val="21"/>
                <w:szCs w:val="21"/>
              </w:rPr>
            </w:pPr>
            <w:r>
              <w:rPr>
                <w:color w:val="222222"/>
                <w:sz w:val="21"/>
                <w:szCs w:val="21"/>
              </w:rPr>
              <w:t>Escritura Pública</w:t>
            </w:r>
          </w:p>
        </w:tc>
        <w:tc>
          <w:tcPr>
            <w:tcW w:w="1854" w:type="dxa"/>
            <w:tcBorders>
              <w:left w:val="single" w:sz="2" w:space="0" w:color="000000"/>
              <w:bottom w:val="single" w:sz="2" w:space="0" w:color="000000"/>
            </w:tcBorders>
            <w:tcMar>
              <w:top w:w="55" w:type="dxa"/>
              <w:left w:w="55" w:type="dxa"/>
              <w:bottom w:w="55" w:type="dxa"/>
              <w:right w:w="55" w:type="dxa"/>
            </w:tcMar>
          </w:tcPr>
          <w:p w:rsidR="00576CBA" w:rsidRDefault="00576CBA">
            <w:pPr>
              <w:pStyle w:val="TableContents"/>
              <w:jc w:val="center"/>
              <w:rPr>
                <w:color w:val="222222"/>
                <w:sz w:val="21"/>
                <w:szCs w:val="21"/>
              </w:rPr>
            </w:pPr>
          </w:p>
        </w:tc>
        <w:tc>
          <w:tcPr>
            <w:tcW w:w="1854" w:type="dxa"/>
            <w:tcBorders>
              <w:left w:val="single" w:sz="2" w:space="0" w:color="000000"/>
              <w:bottom w:val="single" w:sz="2" w:space="0" w:color="000000"/>
            </w:tcBorders>
            <w:tcMar>
              <w:top w:w="55" w:type="dxa"/>
              <w:left w:w="55" w:type="dxa"/>
              <w:bottom w:w="55" w:type="dxa"/>
              <w:right w:w="55" w:type="dxa"/>
            </w:tcMar>
          </w:tcPr>
          <w:p w:rsidR="00576CBA" w:rsidRDefault="00576CBA">
            <w:pPr>
              <w:pStyle w:val="TableContents"/>
              <w:jc w:val="center"/>
              <w:rPr>
                <w:rFonts w:ascii="arial, sans-serif" w:hAnsi="arial, sans-serif"/>
                <w:color w:val="222222"/>
                <w:sz w:val="18"/>
                <w:szCs w:val="18"/>
              </w:rPr>
            </w:pPr>
          </w:p>
        </w:tc>
        <w:tc>
          <w:tcPr>
            <w:tcW w:w="1854"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color w:val="222222"/>
                <w:sz w:val="21"/>
                <w:szCs w:val="21"/>
              </w:rPr>
            </w:pPr>
            <w:r>
              <w:rPr>
                <w:color w:val="222222"/>
                <w:sz w:val="21"/>
                <w:szCs w:val="21"/>
              </w:rPr>
              <w:t>Notaría 19</w:t>
            </w:r>
          </w:p>
        </w:tc>
        <w:tc>
          <w:tcPr>
            <w:tcW w:w="1831"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jc w:val="center"/>
              <w:rPr>
                <w:color w:val="222222"/>
                <w:sz w:val="21"/>
                <w:szCs w:val="21"/>
              </w:rPr>
            </w:pPr>
            <w:r>
              <w:rPr>
                <w:color w:val="222222"/>
                <w:sz w:val="21"/>
                <w:szCs w:val="21"/>
              </w:rPr>
              <w:t>Bogotá D.C.</w:t>
            </w:r>
          </w:p>
        </w:tc>
      </w:tr>
    </w:tbl>
    <w:p w:rsidR="00576CBA" w:rsidRDefault="00576CBA">
      <w:pPr>
        <w:pStyle w:val="Standard"/>
      </w:pPr>
    </w:p>
    <w:tbl>
      <w:tblPr>
        <w:tblW w:w="9236" w:type="dxa"/>
        <w:tblInd w:w="45" w:type="dxa"/>
        <w:tblLayout w:type="fixed"/>
        <w:tblCellMar>
          <w:left w:w="10" w:type="dxa"/>
          <w:right w:w="10" w:type="dxa"/>
        </w:tblCellMar>
        <w:tblLook w:val="0000" w:firstRow="0" w:lastRow="0" w:firstColumn="0" w:lastColumn="0" w:noHBand="0" w:noVBand="0"/>
      </w:tblPr>
      <w:tblGrid>
        <w:gridCol w:w="2535"/>
        <w:gridCol w:w="3890"/>
        <w:gridCol w:w="2811"/>
      </w:tblGrid>
      <w:tr w:rsidR="00576CBA">
        <w:tblPrEx>
          <w:tblCellMar>
            <w:top w:w="0" w:type="dxa"/>
            <w:bottom w:w="0" w:type="dxa"/>
          </w:tblCellMar>
        </w:tblPrEx>
        <w:tc>
          <w:tcPr>
            <w:tcW w:w="9236"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jc w:val="center"/>
              <w:rPr>
                <w:b/>
                <w:bCs/>
                <w:szCs w:val="20"/>
              </w:rPr>
            </w:pPr>
            <w:r>
              <w:rPr>
                <w:b/>
                <w:bCs/>
                <w:szCs w:val="20"/>
              </w:rPr>
              <w:t>NATURALEZA JURIDICA DEL ACTO</w:t>
            </w:r>
          </w:p>
        </w:tc>
      </w:tr>
      <w:tr w:rsidR="00576CBA">
        <w:tblPrEx>
          <w:tblCellMar>
            <w:top w:w="0" w:type="dxa"/>
            <w:bottom w:w="0" w:type="dxa"/>
          </w:tblCellMar>
        </w:tblPrEx>
        <w:tc>
          <w:tcPr>
            <w:tcW w:w="2535"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b/>
                <w:bCs/>
                <w:szCs w:val="20"/>
              </w:rPr>
            </w:pPr>
            <w:r>
              <w:rPr>
                <w:b/>
                <w:bCs/>
                <w:szCs w:val="20"/>
              </w:rPr>
              <w:t>CÓDIGO REGISTRAL</w:t>
            </w:r>
          </w:p>
        </w:tc>
        <w:tc>
          <w:tcPr>
            <w:tcW w:w="3890"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b/>
                <w:bCs/>
                <w:szCs w:val="20"/>
              </w:rPr>
            </w:pPr>
            <w:r>
              <w:rPr>
                <w:b/>
                <w:bCs/>
                <w:szCs w:val="20"/>
              </w:rPr>
              <w:t>ESPECIFICACIÓN</w:t>
            </w:r>
          </w:p>
        </w:tc>
        <w:tc>
          <w:tcPr>
            <w:tcW w:w="2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jc w:val="center"/>
              <w:rPr>
                <w:b/>
                <w:bCs/>
                <w:szCs w:val="20"/>
              </w:rPr>
            </w:pPr>
            <w:r>
              <w:rPr>
                <w:b/>
                <w:bCs/>
                <w:szCs w:val="20"/>
              </w:rPr>
              <w:t>VALOR DEL ACTO</w:t>
            </w:r>
          </w:p>
        </w:tc>
      </w:tr>
      <w:tr w:rsidR="00576CBA">
        <w:tblPrEx>
          <w:tblCellMar>
            <w:top w:w="0" w:type="dxa"/>
            <w:bottom w:w="0" w:type="dxa"/>
          </w:tblCellMar>
        </w:tblPrEx>
        <w:tc>
          <w:tcPr>
            <w:tcW w:w="2535"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extbody"/>
              <w:tabs>
                <w:tab w:val="right" w:leader="underscore" w:pos="9269"/>
              </w:tabs>
              <w:jc w:val="center"/>
              <w:rPr>
                <w:b/>
                <w:bCs/>
                <w:sz w:val="20"/>
                <w:szCs w:val="20"/>
              </w:rPr>
            </w:pPr>
            <w:r>
              <w:rPr>
                <w:b/>
                <w:bCs/>
                <w:sz w:val="20"/>
                <w:szCs w:val="20"/>
              </w:rPr>
              <w:t>0718</w:t>
            </w:r>
          </w:p>
          <w:p w:rsidR="00576CBA" w:rsidRDefault="00576CBA">
            <w:pPr>
              <w:pStyle w:val="TableContents"/>
              <w:jc w:val="center"/>
              <w:rPr>
                <w:b/>
                <w:bCs/>
                <w:szCs w:val="20"/>
              </w:rPr>
            </w:pPr>
          </w:p>
        </w:tc>
        <w:tc>
          <w:tcPr>
            <w:tcW w:w="3890"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extbody"/>
              <w:tabs>
                <w:tab w:val="right" w:leader="underscore" w:pos="9269"/>
              </w:tabs>
              <w:jc w:val="center"/>
              <w:rPr>
                <w:bCs/>
                <w:sz w:val="20"/>
                <w:szCs w:val="20"/>
              </w:rPr>
            </w:pPr>
            <w:r>
              <w:rPr>
                <w:bCs/>
                <w:sz w:val="20"/>
                <w:szCs w:val="20"/>
              </w:rPr>
              <w:t>CANCELACION PATRIMONIO DE FAMILIA</w:t>
            </w:r>
          </w:p>
        </w:tc>
        <w:tc>
          <w:tcPr>
            <w:tcW w:w="2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jc w:val="center"/>
              <w:rPr>
                <w:bCs/>
                <w:szCs w:val="20"/>
              </w:rPr>
            </w:pPr>
            <w:r>
              <w:rPr>
                <w:bCs/>
                <w:szCs w:val="20"/>
              </w:rPr>
              <w:t>SIN CUANTÍA</w:t>
            </w:r>
          </w:p>
        </w:tc>
      </w:tr>
      <w:tr w:rsidR="00576CBA">
        <w:tblPrEx>
          <w:tblCellMar>
            <w:top w:w="0" w:type="dxa"/>
            <w:bottom w:w="0" w:type="dxa"/>
          </w:tblCellMar>
        </w:tblPrEx>
        <w:tc>
          <w:tcPr>
            <w:tcW w:w="2535"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extbody"/>
              <w:tabs>
                <w:tab w:val="right" w:leader="underscore" w:pos="9285"/>
              </w:tabs>
              <w:jc w:val="center"/>
              <w:rPr>
                <w:b/>
                <w:bCs/>
                <w:sz w:val="20"/>
                <w:szCs w:val="20"/>
              </w:rPr>
            </w:pPr>
            <w:r>
              <w:rPr>
                <w:b/>
                <w:bCs/>
                <w:sz w:val="20"/>
                <w:szCs w:val="20"/>
              </w:rPr>
              <w:t>125</w:t>
            </w:r>
          </w:p>
        </w:tc>
        <w:tc>
          <w:tcPr>
            <w:tcW w:w="3890"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extbody"/>
              <w:tabs>
                <w:tab w:val="right" w:leader="underscore" w:pos="9285"/>
              </w:tabs>
              <w:jc w:val="center"/>
              <w:rPr>
                <w:sz w:val="20"/>
                <w:szCs w:val="20"/>
              </w:rPr>
            </w:pPr>
            <w:r>
              <w:rPr>
                <w:sz w:val="20"/>
                <w:szCs w:val="20"/>
              </w:rPr>
              <w:t>COMPRAVENTA</w:t>
            </w:r>
          </w:p>
        </w:tc>
        <w:tc>
          <w:tcPr>
            <w:tcW w:w="2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extbody"/>
              <w:tabs>
                <w:tab w:val="right" w:leader="underscore" w:pos="9285"/>
              </w:tabs>
              <w:jc w:val="center"/>
              <w:rPr>
                <w:bCs/>
                <w:szCs w:val="26"/>
              </w:rPr>
            </w:pPr>
            <w:r>
              <w:rPr>
                <w:sz w:val="20"/>
                <w:szCs w:val="20"/>
              </w:rPr>
              <w:t>$</w:t>
            </w:r>
            <w:r>
              <w:rPr>
                <w:rFonts w:eastAsia="Arial" w:cs="Arial"/>
                <w:sz w:val="20"/>
                <w:szCs w:val="20"/>
              </w:rPr>
              <w:t>28.740.500</w:t>
            </w:r>
          </w:p>
        </w:tc>
      </w:tr>
      <w:tr w:rsidR="00576CBA">
        <w:tblPrEx>
          <w:tblCellMar>
            <w:top w:w="0" w:type="dxa"/>
            <w:bottom w:w="0" w:type="dxa"/>
          </w:tblCellMar>
        </w:tblPrEx>
        <w:tc>
          <w:tcPr>
            <w:tcW w:w="2535"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b/>
                <w:bCs/>
                <w:szCs w:val="20"/>
              </w:rPr>
            </w:pPr>
            <w:r>
              <w:rPr>
                <w:b/>
                <w:bCs/>
                <w:szCs w:val="20"/>
              </w:rPr>
              <w:t>0304</w:t>
            </w:r>
          </w:p>
        </w:tc>
        <w:tc>
          <w:tcPr>
            <w:tcW w:w="3890" w:type="dxa"/>
            <w:tcBorders>
              <w:left w:val="single" w:sz="2" w:space="0" w:color="000000"/>
              <w:bottom w:val="single" w:sz="2" w:space="0" w:color="000000"/>
            </w:tcBorders>
            <w:tcMar>
              <w:top w:w="55" w:type="dxa"/>
              <w:left w:w="55" w:type="dxa"/>
              <w:bottom w:w="55" w:type="dxa"/>
              <w:right w:w="55" w:type="dxa"/>
            </w:tcMar>
          </w:tcPr>
          <w:p w:rsidR="00576CBA" w:rsidRDefault="00EE1D02">
            <w:pPr>
              <w:pStyle w:val="TableContents"/>
              <w:jc w:val="center"/>
              <w:rPr>
                <w:szCs w:val="20"/>
                <w:shd w:val="clear" w:color="auto" w:fill="FFFF00"/>
              </w:rPr>
            </w:pPr>
            <w:r>
              <w:rPr>
                <w:szCs w:val="20"/>
                <w:shd w:val="clear" w:color="auto" w:fill="FFFF00"/>
              </w:rPr>
              <w:t>AFECTACIÓN A VIVIENDA FAMILIAR</w:t>
            </w:r>
          </w:p>
        </w:tc>
        <w:tc>
          <w:tcPr>
            <w:tcW w:w="2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BA" w:rsidRDefault="00EE1D02">
            <w:pPr>
              <w:pStyle w:val="TableContents"/>
              <w:jc w:val="center"/>
              <w:rPr>
                <w:rFonts w:eastAsia="Arial" w:cs="Arial"/>
                <w:bCs/>
                <w:szCs w:val="20"/>
                <w:shd w:val="clear" w:color="auto" w:fill="FFFF00"/>
              </w:rPr>
            </w:pPr>
            <w:r>
              <w:rPr>
                <w:rFonts w:eastAsia="Arial" w:cs="Arial"/>
                <w:bCs/>
                <w:szCs w:val="20"/>
                <w:shd w:val="clear" w:color="auto" w:fill="FFFF00"/>
              </w:rPr>
              <w:t>SIN CUANTIA</w:t>
            </w:r>
          </w:p>
        </w:tc>
      </w:tr>
    </w:tbl>
    <w:p w:rsidR="00576CBA" w:rsidRDefault="00576CBA">
      <w:pPr>
        <w:pStyle w:val="Standard"/>
      </w:pPr>
    </w:p>
    <w:tbl>
      <w:tblPr>
        <w:tblW w:w="9225" w:type="dxa"/>
        <w:tblInd w:w="45" w:type="dxa"/>
        <w:tblLayout w:type="fixed"/>
        <w:tblCellMar>
          <w:left w:w="10" w:type="dxa"/>
          <w:right w:w="10" w:type="dxa"/>
        </w:tblCellMar>
        <w:tblLook w:val="0000" w:firstRow="0" w:lastRow="0" w:firstColumn="0" w:lastColumn="0" w:noHBand="0" w:noVBand="0"/>
      </w:tblPr>
      <w:tblGrid>
        <w:gridCol w:w="4634"/>
        <w:gridCol w:w="4591"/>
      </w:tblGrid>
      <w:tr w:rsidR="00576CBA">
        <w:tblPrEx>
          <w:tblCellMar>
            <w:top w:w="0" w:type="dxa"/>
            <w:bottom w:w="0" w:type="dxa"/>
          </w:tblCellMar>
        </w:tblPrEx>
        <w:tc>
          <w:tcPr>
            <w:tcW w:w="46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76CBA" w:rsidRDefault="00EE1D02">
            <w:pPr>
              <w:pStyle w:val="TableContents"/>
              <w:rPr>
                <w:b/>
                <w:bCs/>
                <w:szCs w:val="20"/>
              </w:rPr>
            </w:pPr>
            <w:r>
              <w:rPr>
                <w:b/>
                <w:bCs/>
                <w:szCs w:val="20"/>
              </w:rPr>
              <w:t>PERSONAS QUE INTERVIEN EN EL ACTO</w:t>
            </w:r>
          </w:p>
        </w:tc>
        <w:tc>
          <w:tcPr>
            <w:tcW w:w="459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76CBA" w:rsidRDefault="00EE1D02">
            <w:pPr>
              <w:pStyle w:val="TableContents"/>
              <w:rPr>
                <w:b/>
                <w:bCs/>
                <w:szCs w:val="20"/>
              </w:rPr>
            </w:pPr>
            <w:r>
              <w:rPr>
                <w:b/>
                <w:bCs/>
                <w:szCs w:val="20"/>
              </w:rPr>
              <w:t>NUMERO DE IDENTIFICACIÓN</w:t>
            </w:r>
          </w:p>
        </w:tc>
      </w:tr>
      <w:tr w:rsidR="00576CBA">
        <w:tblPrEx>
          <w:tblCellMar>
            <w:top w:w="0" w:type="dxa"/>
            <w:bottom w:w="0" w:type="dxa"/>
          </w:tblCellMar>
        </w:tblPrEx>
        <w:tc>
          <w:tcPr>
            <w:tcW w:w="9225" w:type="dxa"/>
            <w:gridSpan w:val="2"/>
            <w:tcBorders>
              <w:left w:val="single" w:sz="2" w:space="0" w:color="000000"/>
              <w:right w:val="single" w:sz="2" w:space="0" w:color="000000"/>
            </w:tcBorders>
            <w:shd w:val="clear" w:color="auto" w:fill="auto"/>
            <w:tcMar>
              <w:top w:w="55" w:type="dxa"/>
              <w:left w:w="55" w:type="dxa"/>
              <w:bottom w:w="55" w:type="dxa"/>
              <w:right w:w="55" w:type="dxa"/>
            </w:tcMar>
          </w:tcPr>
          <w:p w:rsidR="00576CBA" w:rsidRDefault="00EE1D02">
            <w:pPr>
              <w:pStyle w:val="TableContents"/>
              <w:rPr>
                <w:rFonts w:eastAsia="Arial" w:cs="Arial"/>
                <w:lang w:val="es-MX"/>
              </w:rPr>
            </w:pPr>
            <w:r>
              <w:rPr>
                <w:rFonts w:eastAsia="Arial" w:cs="Arial"/>
                <w:b/>
                <w:bCs/>
                <w:lang w:val="es-MX"/>
              </w:rPr>
              <w:t xml:space="preserve">1. JULIAN MORA, </w:t>
            </w:r>
            <w:r>
              <w:rPr>
                <w:rFonts w:eastAsia="Arial" w:cs="Arial"/>
                <w:lang w:val="es-MX"/>
              </w:rPr>
              <w:t>C.C. 014 de Villavicencio</w:t>
            </w:r>
          </w:p>
          <w:p w:rsidR="00576CBA" w:rsidRDefault="00EE1D02">
            <w:pPr>
              <w:pStyle w:val="TableContents"/>
              <w:rPr>
                <w:rFonts w:eastAsia="Arial" w:cs="Arial"/>
                <w:lang w:val="es-MX"/>
              </w:rPr>
            </w:pPr>
            <w:r>
              <w:rPr>
                <w:rFonts w:eastAsia="Arial" w:cs="Arial"/>
                <w:b/>
                <w:bCs/>
                <w:lang w:val="es-MX"/>
              </w:rPr>
              <w:t xml:space="preserve">2. CAROLINA ROJAS, </w:t>
            </w:r>
            <w:r>
              <w:rPr>
                <w:rFonts w:eastAsia="Arial" w:cs="Arial"/>
                <w:lang w:val="es-MX"/>
              </w:rPr>
              <w:t>C.C. 015 de Bogotá, D.C.</w:t>
            </w:r>
          </w:p>
          <w:p w:rsidR="00576CBA" w:rsidRDefault="00576CBA">
            <w:pPr>
              <w:pStyle w:val="TableContents"/>
              <w:rPr>
                <w:rFonts w:eastAsia="Arial" w:cs="Arial"/>
                <w:lang w:val="es-MX"/>
              </w:rPr>
            </w:pPr>
          </w:p>
          <w:p w:rsidR="00576CBA" w:rsidRDefault="00576CBA">
            <w:pPr>
              <w:pStyle w:val="TableContents"/>
              <w:rPr>
                <w:rFonts w:eastAsia="Arial" w:cs="Arial"/>
                <w:lang w:val="es-MX"/>
              </w:rPr>
            </w:pPr>
          </w:p>
          <w:p w:rsidR="00576CBA" w:rsidRDefault="00EE1D02">
            <w:pPr>
              <w:pStyle w:val="TableContents"/>
              <w:rPr>
                <w:rFonts w:eastAsia="Arial" w:cs="Arial"/>
                <w:lang w:val="es-MX"/>
              </w:rPr>
            </w:pPr>
            <w:r>
              <w:rPr>
                <w:rFonts w:eastAsia="Arial" w:cs="Arial"/>
                <w:b/>
                <w:bCs/>
                <w:lang w:val="es-MX"/>
              </w:rPr>
              <w:t xml:space="preserve">1. CAMILA GUERRERO, </w:t>
            </w:r>
            <w:r>
              <w:rPr>
                <w:rFonts w:eastAsia="Arial" w:cs="Arial"/>
                <w:lang w:val="es-MX"/>
              </w:rPr>
              <w:t>C.C. 036 de Bogotá, D.C.</w:t>
            </w:r>
          </w:p>
          <w:p w:rsidR="00576CBA" w:rsidRDefault="00576CBA">
            <w:pPr>
              <w:pStyle w:val="TableContents"/>
              <w:rPr>
                <w:rFonts w:eastAsia="Arial" w:cs="Arial"/>
                <w:lang w:val="es-MX"/>
              </w:rPr>
            </w:pPr>
          </w:p>
        </w:tc>
      </w:tr>
    </w:tbl>
    <w:p w:rsidR="00576CBA" w:rsidRDefault="00576CBA">
      <w:pPr>
        <w:pStyle w:val="Standard"/>
      </w:pPr>
    </w:p>
    <w:p w:rsidR="00576CBA" w:rsidRDefault="00576CBA">
      <w:pPr>
        <w:pStyle w:val="Standard"/>
      </w:pPr>
    </w:p>
    <w:p w:rsidR="00576CBA" w:rsidRDefault="00576CBA">
      <w:pPr>
        <w:pStyle w:val="Standard"/>
      </w:pPr>
    </w:p>
    <w:p w:rsidR="00576CBA" w:rsidRDefault="00576CBA">
      <w:pPr>
        <w:pStyle w:val="Standard"/>
      </w:pPr>
    </w:p>
    <w:p w:rsidR="00576CBA" w:rsidRDefault="00576CBA">
      <w:pPr>
        <w:pStyle w:val="Standard"/>
      </w:pPr>
    </w:p>
    <w:p w:rsidR="00576CBA" w:rsidRDefault="00576CBA">
      <w:pPr>
        <w:pStyle w:val="Standard"/>
      </w:pPr>
    </w:p>
    <w:p w:rsidR="00576CBA" w:rsidRDefault="00EE1D02">
      <w:pPr>
        <w:pStyle w:val="Standard"/>
        <w:jc w:val="center"/>
      </w:pPr>
      <w:r>
        <w:t>________________________________________</w:t>
      </w:r>
    </w:p>
    <w:p w:rsidR="00576CBA" w:rsidRDefault="00EE1D02">
      <w:pPr>
        <w:pStyle w:val="Standard"/>
        <w:tabs>
          <w:tab w:val="right" w:leader="underscore" w:pos="8674"/>
        </w:tabs>
        <w:spacing w:line="360" w:lineRule="auto"/>
        <w:jc w:val="center"/>
        <w:rPr>
          <w:lang w:val="es-MX"/>
        </w:rPr>
      </w:pPr>
      <w:r>
        <w:rPr>
          <w:rStyle w:val="CaracterNotarial"/>
          <w:rFonts w:ascii="Arial" w:eastAsia="Mincho, msmincho" w:hAnsi="Arial"/>
          <w:spacing w:val="20"/>
          <w:sz w:val="24"/>
          <w:szCs w:val="24"/>
          <w:lang w:val="es-MX"/>
        </w:rPr>
        <w:t>FIRMA DEL FUNCIONARIO</w:t>
      </w:r>
    </w:p>
    <w:sectPr w:rsidR="00576CBA">
      <w:headerReference w:type="default" r:id="rId13"/>
      <w:footnotePr>
        <w:numRestart w:val="eachPage"/>
      </w:footnotePr>
      <w:endnotePr>
        <w:numFmt w:val="decimal"/>
      </w:endnotePr>
      <w:pgSz w:w="12246" w:h="15874"/>
      <w:pgMar w:top="2062" w:right="1106" w:bottom="567" w:left="1871" w:header="158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02" w:rsidRDefault="00EE1D02">
      <w:r>
        <w:separator/>
      </w:r>
    </w:p>
  </w:endnote>
  <w:endnote w:type="continuationSeparator" w:id="0">
    <w:p w:rsidR="00EE1D02" w:rsidRDefault="00EE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Tahoma, Lucidasans, 'Lucida San">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incho, msmincho">
    <w:charset w:val="00"/>
    <w:family w:val="auto"/>
    <w:pitch w:val="variable"/>
  </w:font>
  <w:font w:name="DejaVu Sans">
    <w:altName w:val="Arial"/>
    <w:charset w:val="00"/>
    <w:family w:val="swiss"/>
    <w:pitch w:val="variable"/>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02" w:rsidRDefault="00EE1D02">
      <w:r>
        <w:rPr>
          <w:color w:val="000000"/>
        </w:rPr>
        <w:ptab w:relativeTo="margin" w:alignment="center" w:leader="none"/>
      </w:r>
    </w:p>
  </w:footnote>
  <w:footnote w:type="continuationSeparator" w:id="0">
    <w:p w:rsidR="00EE1D02" w:rsidRDefault="00EE1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FD" w:rsidRDefault="00EE1D02">
    <w:pPr>
      <w:pStyle w:val="Encabezado"/>
      <w:jc w:val="center"/>
    </w:pPr>
    <w:r>
      <w:rPr>
        <w:rStyle w:val="CaracterNotarial"/>
        <w:sz w:val="24"/>
        <w:szCs w:val="24"/>
      </w:rPr>
      <w:t>/</w:t>
    </w:r>
    <w:r>
      <w:rPr>
        <w:rStyle w:val="CaracterNotarial"/>
        <w:rFonts w:ascii="Arial" w:hAnsi="Arial"/>
        <w:sz w:val="20"/>
        <w:szCs w:val="20"/>
        <w:lang w:val="es-MX"/>
      </w:rPr>
      <w:t>-</w:t>
    </w:r>
    <w:r>
      <w:rPr>
        <w:rStyle w:val="CaracterNotarial"/>
        <w:rFonts w:ascii="Arial" w:hAnsi="Arial"/>
        <w:sz w:val="20"/>
        <w:szCs w:val="20"/>
        <w:lang w:val="es-MX"/>
      </w:rPr>
      <w:fldChar w:fldCharType="begin"/>
    </w:r>
    <w:r>
      <w:rPr>
        <w:rStyle w:val="CaracterNotarial"/>
        <w:rFonts w:ascii="Arial" w:hAnsi="Arial"/>
        <w:sz w:val="20"/>
        <w:szCs w:val="20"/>
        <w:lang w:val="es-MX"/>
      </w:rPr>
      <w:instrText xml:space="preserve"> PAGE </w:instrText>
    </w:r>
    <w:r>
      <w:rPr>
        <w:rStyle w:val="CaracterNotarial"/>
        <w:rFonts w:ascii="Arial" w:hAnsi="Arial"/>
        <w:sz w:val="20"/>
        <w:szCs w:val="20"/>
        <w:lang w:val="es-MX"/>
      </w:rPr>
      <w:fldChar w:fldCharType="separate"/>
    </w:r>
    <w:r w:rsidR="008002CD">
      <w:rPr>
        <w:rStyle w:val="CaracterNotarial"/>
        <w:rFonts w:ascii="Arial" w:hAnsi="Arial"/>
        <w:noProof/>
        <w:sz w:val="20"/>
        <w:szCs w:val="20"/>
        <w:lang w:val="es-MX"/>
      </w:rPr>
      <w:t>1</w:t>
    </w:r>
    <w:r>
      <w:rPr>
        <w:rStyle w:val="CaracterNotarial"/>
        <w:rFonts w:ascii="Arial" w:hAnsi="Arial"/>
        <w:sz w:val="20"/>
        <w:szCs w:val="20"/>
        <w:lang w:val="es-MX"/>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FD" w:rsidRDefault="00EE1D02">
    <w:pPr>
      <w:pStyle w:val="Encabezado"/>
      <w:jc w:val="center"/>
    </w:pPr>
    <w:r>
      <w:rPr>
        <w:rStyle w:val="CaracterNotarial"/>
        <w:sz w:val="24"/>
        <w:szCs w:val="24"/>
      </w:rPr>
      <w:t>/</w:t>
    </w:r>
    <w:r>
      <w:rPr>
        <w:rStyle w:val="CaracterNotarial"/>
        <w:rFonts w:ascii="Arial" w:hAnsi="Arial"/>
        <w:sz w:val="20"/>
        <w:szCs w:val="20"/>
        <w:lang w:val="es-MX"/>
      </w:rPr>
      <w:t>-</w:t>
    </w:r>
    <w:r>
      <w:rPr>
        <w:rStyle w:val="CaracterNotarial"/>
        <w:rFonts w:ascii="Arial" w:hAnsi="Arial"/>
        <w:sz w:val="20"/>
        <w:szCs w:val="20"/>
        <w:lang w:val="es-MX"/>
      </w:rPr>
      <w:fldChar w:fldCharType="begin"/>
    </w:r>
    <w:r>
      <w:rPr>
        <w:rStyle w:val="CaracterNotarial"/>
        <w:rFonts w:ascii="Arial" w:hAnsi="Arial"/>
        <w:sz w:val="20"/>
        <w:szCs w:val="20"/>
        <w:lang w:val="es-MX"/>
      </w:rPr>
      <w:instrText xml:space="preserve"> PAGE </w:instrText>
    </w:r>
    <w:r>
      <w:rPr>
        <w:rStyle w:val="CaracterNotarial"/>
        <w:rFonts w:ascii="Arial" w:hAnsi="Arial"/>
        <w:sz w:val="20"/>
        <w:szCs w:val="20"/>
        <w:lang w:val="es-MX"/>
      </w:rPr>
      <w:fldChar w:fldCharType="separate"/>
    </w:r>
    <w:r w:rsidR="008002CD">
      <w:rPr>
        <w:rStyle w:val="CaracterNotarial"/>
        <w:rFonts w:ascii="Arial" w:hAnsi="Arial"/>
        <w:noProof/>
        <w:sz w:val="20"/>
        <w:szCs w:val="20"/>
        <w:lang w:val="es-MX"/>
      </w:rPr>
      <w:t>15</w:t>
    </w:r>
    <w:r>
      <w:rPr>
        <w:rStyle w:val="CaracterNotarial"/>
        <w:rFonts w:ascii="Arial" w:hAnsi="Arial"/>
        <w:sz w:val="20"/>
        <w:szCs w:val="20"/>
        <w:lang w:val="es-MX"/>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B91"/>
    <w:multiLevelType w:val="multilevel"/>
    <w:tmpl w:val="99106B18"/>
    <w:styleLink w:val="WW8Num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DA63C02"/>
    <w:multiLevelType w:val="multilevel"/>
    <w:tmpl w:val="CD0AA046"/>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2">
    <w:nsid w:val="7F8157EE"/>
    <w:multiLevelType w:val="multilevel"/>
    <w:tmpl w:val="149A958A"/>
    <w:styleLink w:val="WW8Num1"/>
    <w:lvl w:ilvl="0">
      <w:start w:val="1"/>
      <w:numFmt w:val="decimal"/>
      <w:lvlText w:val="%1."/>
      <w:lvlJc w:val="left"/>
      <w:rPr>
        <w:rFonts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
  <w:rsids>
    <w:rsidRoot w:val="00576CBA"/>
    <w:rsid w:val="00576CBA"/>
    <w:rsid w:val="008002CD"/>
    <w:rsid w:val="00EE1D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itstream Vera Serif" w:eastAsia="Bitstream Vera Sans" w:hAnsi="Bitstream Vera Serif" w:cs="Tahoma, Lucidasans, 'Lucida San"/>
        <w:kern w:val="3"/>
        <w:sz w:val="24"/>
        <w:szCs w:val="24"/>
        <w:lang w:val="es-ES" w:eastAsia="es-ES" w:bidi="es-E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ncabezado"/>
    <w:next w:val="Textbody"/>
    <w:pPr>
      <w:outlineLvl w:val="0"/>
    </w:pPr>
    <w:rPr>
      <w:b/>
      <w:bCs/>
    </w:rPr>
  </w:style>
  <w:style w:type="paragraph" w:styleId="Ttulo2">
    <w:name w:val="heading 2"/>
    <w:basedOn w:val="Standard"/>
    <w:next w:val="Standard"/>
    <w:pPr>
      <w:keepNext/>
      <w:tabs>
        <w:tab w:val="right" w:leader="underscore" w:pos="8220"/>
      </w:tabs>
      <w:spacing w:line="480" w:lineRule="exact"/>
      <w:jc w:val="center"/>
      <w:outlineLvl w:val="1"/>
    </w:pPr>
    <w:rPr>
      <w:b/>
      <w:sz w:val="28"/>
    </w:rPr>
  </w:style>
  <w:style w:type="paragraph" w:styleId="Ttulo3">
    <w:name w:val="heading 3"/>
    <w:basedOn w:val="Standard"/>
    <w:next w:val="Standard"/>
    <w:pPr>
      <w:keepNext/>
      <w:tabs>
        <w:tab w:val="left" w:pos="1584"/>
        <w:tab w:val="left" w:pos="2304"/>
        <w:tab w:val="left" w:pos="3024"/>
        <w:tab w:val="left" w:pos="3744"/>
        <w:tab w:val="left" w:pos="4464"/>
        <w:tab w:val="left" w:pos="5184"/>
        <w:tab w:val="left" w:pos="5904"/>
        <w:tab w:val="left" w:pos="6624"/>
      </w:tabs>
      <w:spacing w:line="480" w:lineRule="exact"/>
      <w:jc w:val="both"/>
      <w:outlineLvl w:val="2"/>
    </w:pPr>
    <w:rPr>
      <w:b/>
      <w:sz w:val="28"/>
    </w:rPr>
  </w:style>
  <w:style w:type="paragraph" w:styleId="Ttulo4">
    <w:name w:val="heading 4"/>
    <w:basedOn w:val="Standard"/>
    <w:next w:val="Standard"/>
    <w:pPr>
      <w:keepNext/>
      <w:outlineLvl w:val="3"/>
    </w:pPr>
    <w:rPr>
      <w:sz w:val="28"/>
    </w:rPr>
  </w:style>
  <w:style w:type="paragraph" w:styleId="Ttulo5">
    <w:name w:val="heading 5"/>
    <w:basedOn w:val="Standard"/>
    <w:next w:val="Standard"/>
    <w:pPr>
      <w:keepNext/>
      <w:spacing w:line="480" w:lineRule="exact"/>
      <w:outlineLvl w:val="4"/>
    </w:pPr>
    <w:rPr>
      <w:sz w:val="28"/>
    </w:rPr>
  </w:style>
  <w:style w:type="paragraph" w:styleId="Ttulo7">
    <w:name w:val="heading 7"/>
    <w:basedOn w:val="Encabezado"/>
    <w:next w:val="Textbody"/>
    <w:pPr>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Pr>
      <w:rFonts w:ascii="Arial" w:hAnsi="Arial"/>
      <w:sz w:val="26"/>
    </w:rPr>
  </w:style>
  <w:style w:type="paragraph" w:customStyle="1" w:styleId="StandardFinish">
    <w:name w:val="StandardFinish"/>
    <w:pPr>
      <w:tabs>
        <w:tab w:val="right" w:leader="underscore" w:pos="8787"/>
      </w:tabs>
    </w:pPr>
  </w:style>
  <w:style w:type="paragraph" w:customStyle="1" w:styleId="Textbody">
    <w:name w:val="Text body"/>
    <w:basedOn w:val="Standard"/>
    <w:pPr>
      <w:spacing w:line="360" w:lineRule="auto"/>
    </w:pPr>
  </w:style>
  <w:style w:type="paragraph" w:styleId="Encabezado">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eastAsia="MS Mincho"/>
      <w:sz w:val="28"/>
      <w:szCs w:val="28"/>
    </w:rPr>
  </w:style>
  <w:style w:type="paragraph" w:styleId="Lista">
    <w:name w:val="List"/>
    <w:basedOn w:val="Textbody"/>
  </w:style>
  <w:style w:type="paragraph" w:customStyle="1" w:styleId="Numbering5Start">
    <w:name w:val="Numbering 5 Start"/>
    <w:basedOn w:val="Lista"/>
    <w:pPr>
      <w:spacing w:before="240" w:after="120"/>
      <w:ind w:left="1800" w:hanging="360"/>
    </w:pPr>
  </w:style>
  <w:style w:type="paragraph" w:customStyle="1" w:styleId="Numbering5">
    <w:name w:val="Numbering 5"/>
    <w:basedOn w:val="Lista"/>
    <w:pPr>
      <w:spacing w:after="120"/>
      <w:ind w:left="1800" w:hanging="360"/>
    </w:pPr>
  </w:style>
  <w:style w:type="paragraph" w:styleId="Piedepgina">
    <w:name w:val="footer"/>
    <w:basedOn w:val="Standard"/>
    <w:pPr>
      <w:suppressLineNumbers/>
      <w:tabs>
        <w:tab w:val="center" w:pos="4536"/>
        <w:tab w:val="right" w:pos="9072"/>
      </w:tabs>
    </w:pPr>
  </w:style>
  <w:style w:type="paragraph" w:styleId="Epgrafe">
    <w:name w:val="caption"/>
    <w:basedOn w:val="Standard"/>
    <w:pPr>
      <w:suppressLineNumbers/>
      <w:spacing w:before="120" w:after="120"/>
    </w:pPr>
    <w:rPr>
      <w:i/>
      <w:iCs/>
      <w:sz w:val="20"/>
      <w:szCs w:val="20"/>
    </w:rPr>
  </w:style>
  <w:style w:type="paragraph" w:customStyle="1" w:styleId="Framecontents">
    <w:name w:val="Frame contents"/>
    <w:basedOn w:val="Textbody"/>
  </w:style>
  <w:style w:type="paragraph" w:customStyle="1" w:styleId="Index">
    <w:name w:val="Index"/>
    <w:basedOn w:val="Standard"/>
    <w:pPr>
      <w:suppressLineNumbers/>
    </w:pPr>
  </w:style>
  <w:style w:type="paragraph" w:customStyle="1" w:styleId="Notarial">
    <w:name w:val="Notarial"/>
    <w:basedOn w:val="Ttulo7"/>
    <w:pPr>
      <w:spacing w:line="482" w:lineRule="exact"/>
      <w:jc w:val="both"/>
    </w:pPr>
    <w:rPr>
      <w:rFonts w:ascii="Times" w:hAnsi="Times"/>
      <w:b w:val="0"/>
    </w:rPr>
  </w:style>
  <w:style w:type="paragraph" w:customStyle="1" w:styleId="EncabezadoNotarial">
    <w:name w:val="Encabezado Notarial"/>
    <w:basedOn w:val="Encabezado"/>
    <w:pPr>
      <w:jc w:val="center"/>
    </w:pPr>
    <w:rPr>
      <w:rFonts w:ascii="Courier" w:hAnsi="Courier"/>
      <w:b/>
      <w:bCs/>
    </w:rPr>
  </w:style>
  <w:style w:type="paragraph" w:customStyle="1" w:styleId="ParrafoNotarial">
    <w:name w:val="Parrafo Notarial"/>
    <w:basedOn w:val="Notarial"/>
  </w:style>
  <w:style w:type="paragraph" w:styleId="Textoindependiente3">
    <w:name w:val="Body Text 3"/>
    <w:basedOn w:val="Standard"/>
    <w:pPr>
      <w:spacing w:after="120"/>
    </w:pPr>
    <w:rPr>
      <w:sz w:val="16"/>
      <w:szCs w:val="16"/>
    </w:rPr>
  </w:style>
  <w:style w:type="paragraph" w:styleId="Ttulo">
    <w:name w:val="Title"/>
    <w:basedOn w:val="Standard"/>
    <w:next w:val="Subttulo"/>
    <w:pPr>
      <w:jc w:val="center"/>
    </w:pPr>
    <w:rPr>
      <w:b/>
      <w:sz w:val="22"/>
      <w:szCs w:val="20"/>
    </w:rPr>
  </w:style>
  <w:style w:type="paragraph" w:styleId="Subttulo">
    <w:name w:val="Subtitle"/>
    <w:basedOn w:val="Encabezado"/>
    <w:next w:val="Textbody"/>
    <w:pPr>
      <w:jc w:val="center"/>
    </w:pPr>
    <w:rPr>
      <w:i/>
      <w:iCs/>
      <w:sz w:val="28"/>
      <w:szCs w:val="28"/>
    </w:rPr>
  </w:style>
  <w:style w:type="paragraph" w:customStyle="1" w:styleId="PreformattedText">
    <w:name w:val="Preformatted Text"/>
    <w:basedOn w:val="Standard"/>
    <w:rPr>
      <w:rFonts w:ascii="Courier New" w:eastAsia="Courier New" w:hAnsi="Courier New" w:cs="Courier New"/>
      <w:sz w:val="20"/>
      <w:szCs w:val="20"/>
    </w:rPr>
  </w:style>
  <w:style w:type="paragraph" w:styleId="Textoindependiente2">
    <w:name w:val="Body Text 2"/>
    <w:basedOn w:val="Standard"/>
    <w:pPr>
      <w:spacing w:line="240" w:lineRule="atLeast"/>
      <w:jc w:val="center"/>
    </w:pPr>
    <w:rPr>
      <w:b/>
      <w:color w:val="000000"/>
      <w:sz w:val="24"/>
    </w:rPr>
  </w:style>
  <w:style w:type="paragraph" w:customStyle="1" w:styleId="TableContents">
    <w:name w:val="Table Contents"/>
    <w:basedOn w:val="Standard"/>
    <w:pPr>
      <w:suppressLineNumbers/>
    </w:pPr>
    <w:rPr>
      <w:sz w:val="20"/>
    </w:rPr>
  </w:style>
  <w:style w:type="paragraph" w:customStyle="1" w:styleId="Textoindependiente21">
    <w:name w:val="Texto independiente 21"/>
    <w:basedOn w:val="Standard"/>
    <w:pPr>
      <w:tabs>
        <w:tab w:val="right" w:leader="underscore" w:pos="8220"/>
      </w:tabs>
      <w:spacing w:line="480" w:lineRule="exact"/>
      <w:jc w:val="both"/>
    </w:pPr>
    <w:rPr>
      <w:lang w:val="es-MX"/>
    </w:rPr>
  </w:style>
  <w:style w:type="paragraph" w:customStyle="1" w:styleId="Textoindependiente31">
    <w:name w:val="Texto independiente 31"/>
    <w:basedOn w:val="Standard"/>
    <w:pPr>
      <w:tabs>
        <w:tab w:val="right" w:leader="underscore" w:pos="8220"/>
      </w:tabs>
      <w:spacing w:line="480" w:lineRule="exact"/>
    </w:pPr>
    <w:rPr>
      <w:b/>
      <w:sz w:val="28"/>
      <w:lang w:val="es-MX"/>
    </w:rPr>
  </w:style>
  <w:style w:type="paragraph" w:customStyle="1" w:styleId="ListaCC">
    <w:name w:val="Lista CC."/>
    <w:basedOn w:val="Standard"/>
  </w:style>
  <w:style w:type="paragraph" w:customStyle="1" w:styleId="Textoindependiente22">
    <w:name w:val="Texto independiente 22"/>
    <w:basedOn w:val="Standard"/>
    <w:pPr>
      <w:spacing w:line="240" w:lineRule="atLeast"/>
      <w:jc w:val="center"/>
    </w:pPr>
    <w:rPr>
      <w:rFonts w:cs="Arial"/>
      <w:b/>
      <w:color w:val="000000"/>
      <w:sz w:val="24"/>
    </w:rPr>
  </w:style>
  <w:style w:type="paragraph" w:customStyle="1" w:styleId="Textoindependiente32">
    <w:name w:val="Texto independiente 32"/>
    <w:basedOn w:val="Standard"/>
    <w:pPr>
      <w:spacing w:after="120"/>
    </w:pPr>
    <w:rPr>
      <w:sz w:val="16"/>
      <w:szCs w:val="16"/>
    </w:rPr>
  </w:style>
  <w:style w:type="paragraph" w:customStyle="1" w:styleId="ListParagraph1">
    <w:name w:val="List Paragraph1"/>
    <w:basedOn w:val="Standard"/>
    <w:pPr>
      <w:ind w:left="708"/>
    </w:pPr>
  </w:style>
  <w:style w:type="paragraph" w:customStyle="1" w:styleId="Textbodyindent">
    <w:name w:val="Text body indent"/>
    <w:basedOn w:val="Standard"/>
    <w:pPr>
      <w:jc w:val="both"/>
    </w:pPr>
    <w:rPr>
      <w:rFonts w:cs="Arial"/>
      <w:sz w:val="24"/>
    </w:rPr>
  </w:style>
  <w:style w:type="paragraph" w:styleId="NormalWeb">
    <w:name w:val="Normal (Web)"/>
    <w:basedOn w:val="Standard"/>
    <w:pPr>
      <w:spacing w:before="100" w:after="100"/>
    </w:pPr>
    <w:rPr>
      <w:sz w:val="24"/>
    </w:rPr>
  </w:style>
  <w:style w:type="paragraph" w:styleId="Listaconvietas">
    <w:name w:val="List Bullet"/>
    <w:basedOn w:val="Standard"/>
    <w:pPr>
      <w:spacing w:line="480" w:lineRule="exact"/>
    </w:pPr>
    <w:rPr>
      <w:sz w:val="28"/>
      <w:szCs w:val="28"/>
    </w:rPr>
  </w:style>
  <w:style w:type="paragraph" w:styleId="Firma">
    <w:name w:val="Signature"/>
    <w:basedOn w:val="Standard"/>
    <w:pPr>
      <w:suppressLineNumbers/>
      <w:spacing w:line="360" w:lineRule="auto"/>
    </w:pPr>
    <w:rPr>
      <w:b/>
    </w:rPr>
  </w:style>
  <w:style w:type="paragraph" w:customStyle="1" w:styleId="TableHeading">
    <w:name w:val="Table Heading"/>
    <w:basedOn w:val="TableContents"/>
    <w:pPr>
      <w:jc w:val="center"/>
    </w:pPr>
    <w:rPr>
      <w:b/>
      <w:bCs/>
    </w:rPr>
  </w:style>
  <w:style w:type="character" w:customStyle="1" w:styleId="FootnoteSymbol">
    <w:name w:val="Footnote Symbol"/>
  </w:style>
  <w:style w:type="character" w:customStyle="1" w:styleId="NumberingSymbols">
    <w:name w:val="Numbering Symbols"/>
  </w:style>
  <w:style w:type="character" w:customStyle="1" w:styleId="EndnoteSymbol">
    <w:name w:val="Endnote Symbol"/>
  </w:style>
  <w:style w:type="character" w:customStyle="1" w:styleId="CaracterNotarial">
    <w:name w:val="Caracter Notarial"/>
    <w:rPr>
      <w:rFonts w:ascii="Courier" w:eastAsia="Mincho" w:hAnsi="Courier" w:cs="Tahoma, Lucidasans, 'Lucida San"/>
      <w:b/>
      <w:bCs/>
      <w:sz w:val="28"/>
      <w:szCs w:val="18"/>
    </w:rPr>
  </w:style>
  <w:style w:type="character" w:customStyle="1" w:styleId="Internetlink">
    <w:name w:val="Internet link"/>
    <w:rPr>
      <w:color w:val="000080"/>
      <w:u w:val="single"/>
    </w:rPr>
  </w:style>
  <w:style w:type="character" w:customStyle="1" w:styleId="CommentReference">
    <w:name w:val="Comment Reference"/>
    <w:basedOn w:val="Fuentedeprrafopredeter"/>
    <w:rPr>
      <w:sz w:val="16"/>
      <w:szCs w:val="16"/>
    </w:rPr>
  </w:style>
  <w:style w:type="character" w:customStyle="1" w:styleId="WW8Num2z0">
    <w:name w:val="WW8Num2z0"/>
    <w:rPr>
      <w:b w:val="0"/>
    </w:rPr>
  </w:style>
  <w:style w:type="character" w:customStyle="1" w:styleId="WW8Num1z0">
    <w:name w:val="WW8Num1z0"/>
    <w:rPr>
      <w:rFonts w:cs="Arial"/>
    </w:rPr>
  </w:style>
  <w:style w:type="numbering" w:customStyle="1" w:styleId="List1">
    <w:name w:val="List 1"/>
    <w:basedOn w:val="Sinlista"/>
    <w:pPr>
      <w:numPr>
        <w:numId w:val="1"/>
      </w:numPr>
    </w:pPr>
  </w:style>
  <w:style w:type="numbering" w:customStyle="1" w:styleId="WW8Num2">
    <w:name w:val="WW8Num2"/>
    <w:basedOn w:val="Sinlista"/>
    <w:pPr>
      <w:numPr>
        <w:numId w:val="2"/>
      </w:numPr>
    </w:pPr>
  </w:style>
  <w:style w:type="numbering" w:customStyle="1" w:styleId="WW8Num1">
    <w:name w:val="WW8Num1"/>
    <w:basedOn w:val="Sinlist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itstream Vera Serif" w:eastAsia="Bitstream Vera Sans" w:hAnsi="Bitstream Vera Serif" w:cs="Tahoma, Lucidasans, 'Lucida San"/>
        <w:kern w:val="3"/>
        <w:sz w:val="24"/>
        <w:szCs w:val="24"/>
        <w:lang w:val="es-ES" w:eastAsia="es-ES" w:bidi="es-E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ncabezado"/>
    <w:next w:val="Textbody"/>
    <w:pPr>
      <w:outlineLvl w:val="0"/>
    </w:pPr>
    <w:rPr>
      <w:b/>
      <w:bCs/>
    </w:rPr>
  </w:style>
  <w:style w:type="paragraph" w:styleId="Ttulo2">
    <w:name w:val="heading 2"/>
    <w:basedOn w:val="Standard"/>
    <w:next w:val="Standard"/>
    <w:pPr>
      <w:keepNext/>
      <w:tabs>
        <w:tab w:val="right" w:leader="underscore" w:pos="8220"/>
      </w:tabs>
      <w:spacing w:line="480" w:lineRule="exact"/>
      <w:jc w:val="center"/>
      <w:outlineLvl w:val="1"/>
    </w:pPr>
    <w:rPr>
      <w:b/>
      <w:sz w:val="28"/>
    </w:rPr>
  </w:style>
  <w:style w:type="paragraph" w:styleId="Ttulo3">
    <w:name w:val="heading 3"/>
    <w:basedOn w:val="Standard"/>
    <w:next w:val="Standard"/>
    <w:pPr>
      <w:keepNext/>
      <w:tabs>
        <w:tab w:val="left" w:pos="1584"/>
        <w:tab w:val="left" w:pos="2304"/>
        <w:tab w:val="left" w:pos="3024"/>
        <w:tab w:val="left" w:pos="3744"/>
        <w:tab w:val="left" w:pos="4464"/>
        <w:tab w:val="left" w:pos="5184"/>
        <w:tab w:val="left" w:pos="5904"/>
        <w:tab w:val="left" w:pos="6624"/>
      </w:tabs>
      <w:spacing w:line="480" w:lineRule="exact"/>
      <w:jc w:val="both"/>
      <w:outlineLvl w:val="2"/>
    </w:pPr>
    <w:rPr>
      <w:b/>
      <w:sz w:val="28"/>
    </w:rPr>
  </w:style>
  <w:style w:type="paragraph" w:styleId="Ttulo4">
    <w:name w:val="heading 4"/>
    <w:basedOn w:val="Standard"/>
    <w:next w:val="Standard"/>
    <w:pPr>
      <w:keepNext/>
      <w:outlineLvl w:val="3"/>
    </w:pPr>
    <w:rPr>
      <w:sz w:val="28"/>
    </w:rPr>
  </w:style>
  <w:style w:type="paragraph" w:styleId="Ttulo5">
    <w:name w:val="heading 5"/>
    <w:basedOn w:val="Standard"/>
    <w:next w:val="Standard"/>
    <w:pPr>
      <w:keepNext/>
      <w:spacing w:line="480" w:lineRule="exact"/>
      <w:outlineLvl w:val="4"/>
    </w:pPr>
    <w:rPr>
      <w:sz w:val="28"/>
    </w:rPr>
  </w:style>
  <w:style w:type="paragraph" w:styleId="Ttulo7">
    <w:name w:val="heading 7"/>
    <w:basedOn w:val="Encabezado"/>
    <w:next w:val="Textbody"/>
    <w:pPr>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Pr>
      <w:rFonts w:ascii="Arial" w:hAnsi="Arial"/>
      <w:sz w:val="26"/>
    </w:rPr>
  </w:style>
  <w:style w:type="paragraph" w:customStyle="1" w:styleId="StandardFinish">
    <w:name w:val="StandardFinish"/>
    <w:pPr>
      <w:tabs>
        <w:tab w:val="right" w:leader="underscore" w:pos="8787"/>
      </w:tabs>
    </w:pPr>
  </w:style>
  <w:style w:type="paragraph" w:customStyle="1" w:styleId="Textbody">
    <w:name w:val="Text body"/>
    <w:basedOn w:val="Standard"/>
    <w:pPr>
      <w:spacing w:line="360" w:lineRule="auto"/>
    </w:pPr>
  </w:style>
  <w:style w:type="paragraph" w:styleId="Encabezado">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eastAsia="MS Mincho"/>
      <w:sz w:val="28"/>
      <w:szCs w:val="28"/>
    </w:rPr>
  </w:style>
  <w:style w:type="paragraph" w:styleId="Lista">
    <w:name w:val="List"/>
    <w:basedOn w:val="Textbody"/>
  </w:style>
  <w:style w:type="paragraph" w:customStyle="1" w:styleId="Numbering5Start">
    <w:name w:val="Numbering 5 Start"/>
    <w:basedOn w:val="Lista"/>
    <w:pPr>
      <w:spacing w:before="240" w:after="120"/>
      <w:ind w:left="1800" w:hanging="360"/>
    </w:pPr>
  </w:style>
  <w:style w:type="paragraph" w:customStyle="1" w:styleId="Numbering5">
    <w:name w:val="Numbering 5"/>
    <w:basedOn w:val="Lista"/>
    <w:pPr>
      <w:spacing w:after="120"/>
      <w:ind w:left="1800" w:hanging="360"/>
    </w:pPr>
  </w:style>
  <w:style w:type="paragraph" w:styleId="Piedepgina">
    <w:name w:val="footer"/>
    <w:basedOn w:val="Standard"/>
    <w:pPr>
      <w:suppressLineNumbers/>
      <w:tabs>
        <w:tab w:val="center" w:pos="4536"/>
        <w:tab w:val="right" w:pos="9072"/>
      </w:tabs>
    </w:pPr>
  </w:style>
  <w:style w:type="paragraph" w:styleId="Epgrafe">
    <w:name w:val="caption"/>
    <w:basedOn w:val="Standard"/>
    <w:pPr>
      <w:suppressLineNumbers/>
      <w:spacing w:before="120" w:after="120"/>
    </w:pPr>
    <w:rPr>
      <w:i/>
      <w:iCs/>
      <w:sz w:val="20"/>
      <w:szCs w:val="20"/>
    </w:rPr>
  </w:style>
  <w:style w:type="paragraph" w:customStyle="1" w:styleId="Framecontents">
    <w:name w:val="Frame contents"/>
    <w:basedOn w:val="Textbody"/>
  </w:style>
  <w:style w:type="paragraph" w:customStyle="1" w:styleId="Index">
    <w:name w:val="Index"/>
    <w:basedOn w:val="Standard"/>
    <w:pPr>
      <w:suppressLineNumbers/>
    </w:pPr>
  </w:style>
  <w:style w:type="paragraph" w:customStyle="1" w:styleId="Notarial">
    <w:name w:val="Notarial"/>
    <w:basedOn w:val="Ttulo7"/>
    <w:pPr>
      <w:spacing w:line="482" w:lineRule="exact"/>
      <w:jc w:val="both"/>
    </w:pPr>
    <w:rPr>
      <w:rFonts w:ascii="Times" w:hAnsi="Times"/>
      <w:b w:val="0"/>
    </w:rPr>
  </w:style>
  <w:style w:type="paragraph" w:customStyle="1" w:styleId="EncabezadoNotarial">
    <w:name w:val="Encabezado Notarial"/>
    <w:basedOn w:val="Encabezado"/>
    <w:pPr>
      <w:jc w:val="center"/>
    </w:pPr>
    <w:rPr>
      <w:rFonts w:ascii="Courier" w:hAnsi="Courier"/>
      <w:b/>
      <w:bCs/>
    </w:rPr>
  </w:style>
  <w:style w:type="paragraph" w:customStyle="1" w:styleId="ParrafoNotarial">
    <w:name w:val="Parrafo Notarial"/>
    <w:basedOn w:val="Notarial"/>
  </w:style>
  <w:style w:type="paragraph" w:styleId="Textoindependiente3">
    <w:name w:val="Body Text 3"/>
    <w:basedOn w:val="Standard"/>
    <w:pPr>
      <w:spacing w:after="120"/>
    </w:pPr>
    <w:rPr>
      <w:sz w:val="16"/>
      <w:szCs w:val="16"/>
    </w:rPr>
  </w:style>
  <w:style w:type="paragraph" w:styleId="Ttulo">
    <w:name w:val="Title"/>
    <w:basedOn w:val="Standard"/>
    <w:next w:val="Subttulo"/>
    <w:pPr>
      <w:jc w:val="center"/>
    </w:pPr>
    <w:rPr>
      <w:b/>
      <w:sz w:val="22"/>
      <w:szCs w:val="20"/>
    </w:rPr>
  </w:style>
  <w:style w:type="paragraph" w:styleId="Subttulo">
    <w:name w:val="Subtitle"/>
    <w:basedOn w:val="Encabezado"/>
    <w:next w:val="Textbody"/>
    <w:pPr>
      <w:jc w:val="center"/>
    </w:pPr>
    <w:rPr>
      <w:i/>
      <w:iCs/>
      <w:sz w:val="28"/>
      <w:szCs w:val="28"/>
    </w:rPr>
  </w:style>
  <w:style w:type="paragraph" w:customStyle="1" w:styleId="PreformattedText">
    <w:name w:val="Preformatted Text"/>
    <w:basedOn w:val="Standard"/>
    <w:rPr>
      <w:rFonts w:ascii="Courier New" w:eastAsia="Courier New" w:hAnsi="Courier New" w:cs="Courier New"/>
      <w:sz w:val="20"/>
      <w:szCs w:val="20"/>
    </w:rPr>
  </w:style>
  <w:style w:type="paragraph" w:styleId="Textoindependiente2">
    <w:name w:val="Body Text 2"/>
    <w:basedOn w:val="Standard"/>
    <w:pPr>
      <w:spacing w:line="240" w:lineRule="atLeast"/>
      <w:jc w:val="center"/>
    </w:pPr>
    <w:rPr>
      <w:b/>
      <w:color w:val="000000"/>
      <w:sz w:val="24"/>
    </w:rPr>
  </w:style>
  <w:style w:type="paragraph" w:customStyle="1" w:styleId="TableContents">
    <w:name w:val="Table Contents"/>
    <w:basedOn w:val="Standard"/>
    <w:pPr>
      <w:suppressLineNumbers/>
    </w:pPr>
    <w:rPr>
      <w:sz w:val="20"/>
    </w:rPr>
  </w:style>
  <w:style w:type="paragraph" w:customStyle="1" w:styleId="Textoindependiente21">
    <w:name w:val="Texto independiente 21"/>
    <w:basedOn w:val="Standard"/>
    <w:pPr>
      <w:tabs>
        <w:tab w:val="right" w:leader="underscore" w:pos="8220"/>
      </w:tabs>
      <w:spacing w:line="480" w:lineRule="exact"/>
      <w:jc w:val="both"/>
    </w:pPr>
    <w:rPr>
      <w:lang w:val="es-MX"/>
    </w:rPr>
  </w:style>
  <w:style w:type="paragraph" w:customStyle="1" w:styleId="Textoindependiente31">
    <w:name w:val="Texto independiente 31"/>
    <w:basedOn w:val="Standard"/>
    <w:pPr>
      <w:tabs>
        <w:tab w:val="right" w:leader="underscore" w:pos="8220"/>
      </w:tabs>
      <w:spacing w:line="480" w:lineRule="exact"/>
    </w:pPr>
    <w:rPr>
      <w:b/>
      <w:sz w:val="28"/>
      <w:lang w:val="es-MX"/>
    </w:rPr>
  </w:style>
  <w:style w:type="paragraph" w:customStyle="1" w:styleId="ListaCC">
    <w:name w:val="Lista CC."/>
    <w:basedOn w:val="Standard"/>
  </w:style>
  <w:style w:type="paragraph" w:customStyle="1" w:styleId="Textoindependiente22">
    <w:name w:val="Texto independiente 22"/>
    <w:basedOn w:val="Standard"/>
    <w:pPr>
      <w:spacing w:line="240" w:lineRule="atLeast"/>
      <w:jc w:val="center"/>
    </w:pPr>
    <w:rPr>
      <w:rFonts w:cs="Arial"/>
      <w:b/>
      <w:color w:val="000000"/>
      <w:sz w:val="24"/>
    </w:rPr>
  </w:style>
  <w:style w:type="paragraph" w:customStyle="1" w:styleId="Textoindependiente32">
    <w:name w:val="Texto independiente 32"/>
    <w:basedOn w:val="Standard"/>
    <w:pPr>
      <w:spacing w:after="120"/>
    </w:pPr>
    <w:rPr>
      <w:sz w:val="16"/>
      <w:szCs w:val="16"/>
    </w:rPr>
  </w:style>
  <w:style w:type="paragraph" w:customStyle="1" w:styleId="ListParagraph1">
    <w:name w:val="List Paragraph1"/>
    <w:basedOn w:val="Standard"/>
    <w:pPr>
      <w:ind w:left="708"/>
    </w:pPr>
  </w:style>
  <w:style w:type="paragraph" w:customStyle="1" w:styleId="Textbodyindent">
    <w:name w:val="Text body indent"/>
    <w:basedOn w:val="Standard"/>
    <w:pPr>
      <w:jc w:val="both"/>
    </w:pPr>
    <w:rPr>
      <w:rFonts w:cs="Arial"/>
      <w:sz w:val="24"/>
    </w:rPr>
  </w:style>
  <w:style w:type="paragraph" w:styleId="NormalWeb">
    <w:name w:val="Normal (Web)"/>
    <w:basedOn w:val="Standard"/>
    <w:pPr>
      <w:spacing w:before="100" w:after="100"/>
    </w:pPr>
    <w:rPr>
      <w:sz w:val="24"/>
    </w:rPr>
  </w:style>
  <w:style w:type="paragraph" w:styleId="Listaconvietas">
    <w:name w:val="List Bullet"/>
    <w:basedOn w:val="Standard"/>
    <w:pPr>
      <w:spacing w:line="480" w:lineRule="exact"/>
    </w:pPr>
    <w:rPr>
      <w:sz w:val="28"/>
      <w:szCs w:val="28"/>
    </w:rPr>
  </w:style>
  <w:style w:type="paragraph" w:styleId="Firma">
    <w:name w:val="Signature"/>
    <w:basedOn w:val="Standard"/>
    <w:pPr>
      <w:suppressLineNumbers/>
      <w:spacing w:line="360" w:lineRule="auto"/>
    </w:pPr>
    <w:rPr>
      <w:b/>
    </w:rPr>
  </w:style>
  <w:style w:type="paragraph" w:customStyle="1" w:styleId="TableHeading">
    <w:name w:val="Table Heading"/>
    <w:basedOn w:val="TableContents"/>
    <w:pPr>
      <w:jc w:val="center"/>
    </w:pPr>
    <w:rPr>
      <w:b/>
      <w:bCs/>
    </w:rPr>
  </w:style>
  <w:style w:type="character" w:customStyle="1" w:styleId="FootnoteSymbol">
    <w:name w:val="Footnote Symbol"/>
  </w:style>
  <w:style w:type="character" w:customStyle="1" w:styleId="NumberingSymbols">
    <w:name w:val="Numbering Symbols"/>
  </w:style>
  <w:style w:type="character" w:customStyle="1" w:styleId="EndnoteSymbol">
    <w:name w:val="Endnote Symbol"/>
  </w:style>
  <w:style w:type="character" w:customStyle="1" w:styleId="CaracterNotarial">
    <w:name w:val="Caracter Notarial"/>
    <w:rPr>
      <w:rFonts w:ascii="Courier" w:eastAsia="Mincho" w:hAnsi="Courier" w:cs="Tahoma, Lucidasans, 'Lucida San"/>
      <w:b/>
      <w:bCs/>
      <w:sz w:val="28"/>
      <w:szCs w:val="18"/>
    </w:rPr>
  </w:style>
  <w:style w:type="character" w:customStyle="1" w:styleId="Internetlink">
    <w:name w:val="Internet link"/>
    <w:rPr>
      <w:color w:val="000080"/>
      <w:u w:val="single"/>
    </w:rPr>
  </w:style>
  <w:style w:type="character" w:customStyle="1" w:styleId="CommentReference">
    <w:name w:val="Comment Reference"/>
    <w:basedOn w:val="Fuentedeprrafopredeter"/>
    <w:rPr>
      <w:sz w:val="16"/>
      <w:szCs w:val="16"/>
    </w:rPr>
  </w:style>
  <w:style w:type="character" w:customStyle="1" w:styleId="WW8Num2z0">
    <w:name w:val="WW8Num2z0"/>
    <w:rPr>
      <w:b w:val="0"/>
    </w:rPr>
  </w:style>
  <w:style w:type="character" w:customStyle="1" w:styleId="WW8Num1z0">
    <w:name w:val="WW8Num1z0"/>
    <w:rPr>
      <w:rFonts w:cs="Arial"/>
    </w:rPr>
  </w:style>
  <w:style w:type="numbering" w:customStyle="1" w:styleId="List1">
    <w:name w:val="List 1"/>
    <w:basedOn w:val="Sinlista"/>
    <w:pPr>
      <w:numPr>
        <w:numId w:val="1"/>
      </w:numPr>
    </w:pPr>
  </w:style>
  <w:style w:type="numbering" w:customStyle="1" w:styleId="WW8Num2">
    <w:name w:val="WW8Num2"/>
    <w:basedOn w:val="Sinlista"/>
    <w:pPr>
      <w:numPr>
        <w:numId w:val="2"/>
      </w:numPr>
    </w:pPr>
  </w:style>
  <w:style w:type="numbering" w:customStyle="1" w:styleId="WW8Num1">
    <w:name w:val="WW8Num1"/>
    <w:basedOn w:val="Sin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crituracion@notaria19.com.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crituracion@notaria19.com.c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C:/Documents%20and%20Settings/secretario/.openoffice.org/3/user/template/plantilla%20escrituras.ot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plantilla%20escrituras.ott</Template>
  <TotalTime>1311</TotalTime>
  <Pages>15</Pages>
  <Words>2430</Words>
  <Characters>13368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Notaria44</dc:creator>
  <cp:lastModifiedBy>sebastian Vargas</cp:lastModifiedBy>
  <cp:revision>1</cp:revision>
  <cp:lastPrinted>2015-01-28T16:58:00Z</cp:lastPrinted>
  <dcterms:created xsi:type="dcterms:W3CDTF">2012-10-10T16:44:00Z</dcterms:created>
  <dcterms:modified xsi:type="dcterms:W3CDTF">2016-07-06T21:00:00Z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