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927" w:rsidRDefault="00940101" w:rsidP="00940101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Baskerville SemiBold Italic" w:hAnsi="Baskerville SemiBold Italic" w:cs="Baskerville SemiBold Italic"/>
          <w:b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b/>
          <w:color w:val="262626"/>
          <w:sz w:val="28"/>
          <w:szCs w:val="28"/>
        </w:rPr>
        <w:t>LIQUIDACION DE SOCIEDAD CONYUGAL</w:t>
      </w:r>
      <w:r w:rsidR="00AB6389">
        <w:rPr>
          <w:rFonts w:ascii="Baskerville SemiBold Italic" w:hAnsi="Baskerville SemiBold Italic" w:cs="Baskerville SemiBold Italic"/>
          <w:b/>
          <w:color w:val="262626"/>
          <w:sz w:val="28"/>
          <w:szCs w:val="28"/>
        </w:rPr>
        <w:t xml:space="preserve"> CON BIENES</w:t>
      </w:r>
    </w:p>
    <w:p w:rsidR="00940101" w:rsidRPr="00940101" w:rsidRDefault="00940101" w:rsidP="00940101">
      <w:pPr>
        <w:pStyle w:val="Prrafodelista"/>
        <w:widowControl w:val="0"/>
        <w:autoSpaceDE w:val="0"/>
        <w:autoSpaceDN w:val="0"/>
        <w:adjustRightInd w:val="0"/>
        <w:spacing w:after="0"/>
        <w:rPr>
          <w:rFonts w:ascii="Baskerville SemiBold Italic" w:hAnsi="Baskerville SemiBold Italic" w:cs="Baskerville SemiBold Italic"/>
          <w:b/>
          <w:color w:val="262626"/>
          <w:sz w:val="28"/>
          <w:szCs w:val="28"/>
        </w:rPr>
      </w:pPr>
    </w:p>
    <w:p w:rsidR="00940101" w:rsidRDefault="00940101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El __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 (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 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) de 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 de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l 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año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________,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comparecieron: ____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</w:t>
      </w:r>
    </w:p>
    <w:p w:rsidR="00F90927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 </w:t>
      </w:r>
      <w:proofErr w:type="gramStart"/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y</w:t>
      </w:r>
      <w:proofErr w:type="gramEnd"/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_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_________, mayores de edad y vecinos de _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_________, de estado civil casados entre sí, con sociedad conyugal vigente, identificados con las cédulas de 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ciudadanía Nº__________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 y N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º___________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, 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quienes de común acuerdo manifestaron.</w:t>
      </w:r>
    </w:p>
    <w:p w:rsidR="00940101" w:rsidRPr="00940101" w:rsidRDefault="00940101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F90927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b/>
          <w:bCs/>
          <w:color w:val="262626"/>
          <w:sz w:val="28"/>
          <w:szCs w:val="28"/>
        </w:rPr>
        <w:t>PRIMERO: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Que por 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_______________________________,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contrajeron matrimonio en la ciudad ____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_____, de Parroquia de ______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____, el día __________ 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(  ) 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de __________ de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l año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_________, el cual fue registrado en la Notaría ____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______ 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(  ) 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de 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,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el día _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________ 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(  ) 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de _______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 de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l año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__________, copia de la cual se presenta para ser protocolizada con el presente instrumento.</w:t>
      </w:r>
    </w:p>
    <w:p w:rsidR="00940101" w:rsidRPr="00940101" w:rsidRDefault="00940101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F90927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b/>
          <w:bCs/>
          <w:color w:val="262626"/>
          <w:sz w:val="28"/>
          <w:szCs w:val="28"/>
        </w:rPr>
        <w:t>SEGUNDO: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Que estando en la plenitud de sus capacidades, han decidido de mutuo acuerdo liquidar la sociedad conyugal entre ellos formada como consecuencia del vínculo matrimonial a través de escritura, pública, acogiéndose a lo preceptuado por el artículo 25, numeral 5º de la Ley 1 de 1976.</w:t>
      </w:r>
    </w:p>
    <w:p w:rsidR="00940101" w:rsidRPr="00940101" w:rsidRDefault="00940101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F90927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b/>
          <w:bCs/>
          <w:color w:val="262626"/>
          <w:sz w:val="28"/>
          <w:szCs w:val="28"/>
        </w:rPr>
        <w:t>TERCERO: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Manifestaron los comparecientes que no pactaron capitulaciones y que tampoco llevaron al matrimonio bienes propios y que los actualmente poseídos fueron adquiridos dentro de la sociedad conyugal por ellos formulada.</w:t>
      </w:r>
    </w:p>
    <w:p w:rsidR="00940101" w:rsidRPr="00940101" w:rsidRDefault="00940101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F90927" w:rsidRP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b/>
          <w:bCs/>
          <w:color w:val="262626"/>
          <w:sz w:val="28"/>
          <w:szCs w:val="28"/>
        </w:rPr>
        <w:t>CUARTO: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Que de Común acuerdo han elaborado el inventario de activos y pasivos que seguidamente se inserta, manifestando qué los mismos son actualmente los únicos bienes y deudas sociales que tienen.</w:t>
      </w:r>
    </w:p>
    <w:p w:rsidR="00F90927" w:rsidRP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b/>
          <w:bCs/>
          <w:color w:val="262626"/>
          <w:sz w:val="28"/>
          <w:szCs w:val="28"/>
        </w:rPr>
        <w:lastRenderedPageBreak/>
        <w:t>ACTIVO SOCIAL</w:t>
      </w:r>
    </w:p>
    <w:p w:rsid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PARTIDA PRIMERA: Un inmueble, compuesto por 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</w:t>
      </w:r>
    </w:p>
    <w:p w:rsidR="00940101" w:rsidRDefault="00940101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___________________________, </w:t>
      </w:r>
      <w:r w:rsidR="00F90927"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situado en la ciudad de __</w:t>
      </w: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</w:t>
      </w:r>
      <w:r w:rsidR="00F90927"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______, en la __________ </w:t>
      </w: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____________________________________________, </w:t>
      </w:r>
      <w:r w:rsidR="00F90927"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actual nomenclatura urb</w:t>
      </w: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>ana de una extensión de _______</w:t>
      </w:r>
      <w:r w:rsidR="00F90927"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 metros cu</w:t>
      </w: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>adrados (        ), con cédula catastral Nº_____________</w:t>
      </w:r>
      <w:r w:rsidR="00F90927"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__________, folio de</w:t>
      </w: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Matrícula Inmobiliaria Nº_______</w:t>
      </w:r>
      <w:r w:rsidR="00F90927"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_________; </w:t>
      </w: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>cu</w:t>
      </w:r>
      <w:r w:rsidR="00F90927"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y</w:t>
      </w: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>os</w:t>
      </w:r>
      <w:r w:rsidR="00F90927"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lindero</w:t>
      </w: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>s</w:t>
      </w:r>
      <w:r w:rsidR="00F90927"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</w:t>
      </w: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y especificaciones se encuentran descritos en la escritura pública Nº__________ otorgada en la Notaria _______________ (  ) </w:t>
      </w:r>
      <w:r w:rsidR="00F90927"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de la</w:t>
      </w: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ciudad</w:t>
      </w:r>
      <w:r w:rsidR="00F90927"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</w:t>
      </w: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>de ____________________.</w:t>
      </w:r>
    </w:p>
    <w:p w:rsidR="00F90927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El inmueble anteriormente descrito fue adquirido por los cónyuges _______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 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y ___________________________, 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por compra que de él hicieron al Señor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(a)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__________, mediante escri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tura pública Nº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 de fecha 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_______ 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(  ) 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de 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 de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l año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__________. Para efectos de la presente liquidación se ha acordado dar al inmueble anterior un avalúo comercial 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de 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 PESOS ($_____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_____)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.</w:t>
      </w:r>
    </w:p>
    <w:p w:rsidR="005C770E" w:rsidRPr="00940101" w:rsidRDefault="005C770E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F90927" w:rsidRP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5C770E">
        <w:rPr>
          <w:rFonts w:ascii="Baskerville SemiBold Italic" w:hAnsi="Baskerville SemiBold Italic" w:cs="Baskerville SemiBold Italic"/>
          <w:b/>
          <w:color w:val="262626"/>
          <w:sz w:val="28"/>
          <w:szCs w:val="28"/>
        </w:rPr>
        <w:t>PARTIDA SEGUNDA: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Un vehículo automotor marca 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_______, modelo ________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__, tipo 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_____, de Placa 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 motor Nº____________________ Chasis Nº__________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__________, color 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________. Este vehículo fue adquirido por los cónyuges mediante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compra que de él hicieron a 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, 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" mediante documento privado fechado el __________ 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(  ) 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de __________ de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l año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__________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.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Para los efectos de esta liquidación, se acuerda dar al vehículo descrito un avalúo comercial de 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 PESOS ($__________).</w:t>
      </w:r>
    </w:p>
    <w:p w:rsidR="005C770E" w:rsidRDefault="005C770E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5C770E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5C770E">
        <w:rPr>
          <w:rFonts w:ascii="Baskerville SemiBold Italic" w:hAnsi="Baskerville SemiBold Italic" w:cs="Baskerville SemiBold Italic"/>
          <w:b/>
          <w:color w:val="262626"/>
          <w:sz w:val="28"/>
          <w:szCs w:val="28"/>
        </w:rPr>
        <w:t>PARTIDA TERCERA: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Un conjunto de bienes muebles compuestos por 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________________________________________________________________________________________________________________________________________________________________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________ los cuales en su conjunto, han sido avaluados de común acuerdo por los 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lastRenderedPageBreak/>
        <w:t>cónyuges en la suma de ________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______________________________________________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 PESOS, ($_____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_____). </w:t>
      </w:r>
    </w:p>
    <w:p w:rsidR="00F90927" w:rsidRP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5C770E">
        <w:rPr>
          <w:rFonts w:ascii="Baskerville SemiBold Italic" w:hAnsi="Baskerville SemiBold Italic" w:cs="Baskerville SemiBold Italic"/>
          <w:b/>
          <w:color w:val="262626"/>
          <w:sz w:val="28"/>
          <w:szCs w:val="28"/>
        </w:rPr>
        <w:t xml:space="preserve">SUMA EL ACTIVO 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 PESOS ($_______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___)</w:t>
      </w:r>
    </w:p>
    <w:p w:rsidR="00F90927" w:rsidRP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b/>
          <w:bCs/>
          <w:color w:val="262626"/>
          <w:sz w:val="28"/>
          <w:szCs w:val="28"/>
        </w:rPr>
        <w:t>PASIVO SOCIAL</w:t>
      </w:r>
    </w:p>
    <w:p w:rsidR="005C770E" w:rsidRDefault="005C770E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NO EXISTE PASIVO SOCIAL: </w:t>
      </w:r>
      <w:r w:rsidR="00F90927"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Por lo tanto es CERO $ - 0 </w:t>
      </w:r>
    </w:p>
    <w:p w:rsidR="005C770E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5C770E">
        <w:rPr>
          <w:rFonts w:ascii="Baskerville SemiBold Italic" w:hAnsi="Baskerville SemiBold Italic" w:cs="Baskerville SemiBold Italic"/>
          <w:b/>
          <w:color w:val="262626"/>
          <w:sz w:val="28"/>
          <w:szCs w:val="28"/>
        </w:rPr>
        <w:t>SUMA A REPARTIR: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 DE PESOS ($___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_______).</w:t>
      </w:r>
    </w:p>
    <w:p w:rsidR="005C770E" w:rsidRDefault="005C770E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F90927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b/>
          <w:bCs/>
          <w:color w:val="262626"/>
          <w:sz w:val="28"/>
          <w:szCs w:val="28"/>
        </w:rPr>
        <w:t>QUINTO: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Teniendo en cuenta que la presente partición se efectúa por partes iguales, se le adjudica al cónyuge 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___,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los bienes inventariados en las partidas segunda y tercera, y a la cónyuge, Señora el bien inmueble inventariado en la partida primera.</w:t>
      </w:r>
    </w:p>
    <w:p w:rsidR="005C770E" w:rsidRPr="00940101" w:rsidRDefault="005C770E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F90927" w:rsidRP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VALOR DEL ACTIVO LIQUIDO: 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 PESOS ($_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_________).</w:t>
      </w:r>
    </w:p>
    <w:p w:rsidR="00F90927" w:rsidRP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HIJUELA PARA EL CÓNYUGE SEÑOR 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________. Se le adjudica a título de gananciales los bienes determinados en las partidas segunda y tercera de los inventarios, por la suma de 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_________ 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____________________________________, 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PESOS ($____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______). SUMA ESTA HIJUELA Y QUEDA PAGADA $___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</w:t>
      </w:r>
    </w:p>
    <w:p w:rsidR="00F90927" w:rsidRP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HIJUELA PARA LA CÓNYUGE, SEÑORA ______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____. Se le adjudica a título de gananciales el inmueble alinderado y determinado en la partida primera de los inventarios, por la suma de 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,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PESOS 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(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$_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).</w:t>
      </w:r>
    </w:p>
    <w:p w:rsidR="00F90927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SUMA ESTA HIJUELA Y QUEDA PAGADA $_______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___.</w:t>
      </w:r>
    </w:p>
    <w:p w:rsidR="005C770E" w:rsidRPr="00940101" w:rsidRDefault="005C770E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F90927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b/>
          <w:bCs/>
          <w:color w:val="262626"/>
          <w:sz w:val="28"/>
          <w:szCs w:val="28"/>
        </w:rPr>
        <w:t>SEXTO: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Declaran los comparecientes que se encuentran separados, legalmente y en forma definitiva de cuerpos, y disuelta la sociedad conyugal formada, según sentencia proferida por 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 de fecha 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_______, la cual se encuentra debidamente ejecutoriada y hace tránsito a cosa juzgada (o por separación notarial de cuerpos, o simplemente que posteriormente procederán de común acuerdo a la 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lastRenderedPageBreak/>
        <w:t>separación de cuerpos).</w:t>
      </w:r>
    </w:p>
    <w:p w:rsidR="005C770E" w:rsidRPr="00940101" w:rsidRDefault="005C770E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F90927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b/>
          <w:bCs/>
          <w:color w:val="262626"/>
          <w:sz w:val="28"/>
          <w:szCs w:val="28"/>
        </w:rPr>
        <w:t>SÉPTIMO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: Igualmente declaran los comparecientes que la presente liquidación y adjudicación de bienes ha sido de mutuo acuerdo y que los bienes del activo social relacionados en los inventarios y adjudicados a cada cónyuge, han sido consignados bajo su responsabilidad, quedando, en consecuencia, a cargo de cada uno de ellos el incremento de su patrimonio; y que si alguno de ellos se ve obligado a cancelar créditos no enunciados en los inventarios, cuya causa sea anterior a esta fecha, aquél cónyuge que efectúe su pago queda en derecho de repetir contra el otro, sin que tal acción implique variación en la distribución del activo aquí relacionado.</w:t>
      </w:r>
    </w:p>
    <w:p w:rsidR="005C770E" w:rsidRPr="00940101" w:rsidRDefault="005C770E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F90927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b/>
          <w:bCs/>
          <w:color w:val="262626"/>
          <w:sz w:val="28"/>
          <w:szCs w:val="28"/>
        </w:rPr>
        <w:t>OCTAVO: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Que dada la correspondencia entre los valores adjudicados a cada cónyuge, ninguno debe alimentos al otro, en razón a que los bienes repartidos y adjudicados son suficientes para velar por la propia subsistencia de cada uno.</w:t>
      </w:r>
    </w:p>
    <w:p w:rsidR="005C770E" w:rsidRDefault="005C770E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5C770E" w:rsidRPr="00940101" w:rsidRDefault="005C770E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F90927" w:rsidRP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b/>
          <w:bCs/>
          <w:color w:val="262626"/>
          <w:sz w:val="28"/>
          <w:szCs w:val="28"/>
        </w:rPr>
        <w:t>LOS COMPARECIENTES</w:t>
      </w:r>
    </w:p>
    <w:p w:rsidR="00F90927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5C770E" w:rsidRPr="00940101" w:rsidRDefault="005C770E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F90927" w:rsidRP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</w:t>
      </w:r>
    </w:p>
    <w:p w:rsidR="00F90927" w:rsidRP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C.C. N</w:t>
      </w:r>
      <w:r w:rsidR="00FD224D">
        <w:rPr>
          <w:rFonts w:ascii="Baskerville SemiBold Italic" w:hAnsi="Baskerville SemiBold Italic" w:cs="Baskerville SemiBold Italic"/>
          <w:color w:val="262626"/>
          <w:sz w:val="28"/>
          <w:szCs w:val="28"/>
        </w:rPr>
        <w:t>º__________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 de ______</w:t>
      </w:r>
      <w:r w:rsidR="00FD224D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</w:t>
      </w:r>
    </w:p>
    <w:p w:rsidR="00F90927" w:rsidRP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F90927" w:rsidRP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FD224D" w:rsidRPr="00940101" w:rsidRDefault="00FD224D" w:rsidP="00FD224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</w:t>
      </w: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</w:t>
      </w:r>
    </w:p>
    <w:p w:rsidR="00FD224D" w:rsidRPr="00940101" w:rsidRDefault="00FD224D" w:rsidP="00FD224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C.C. N</w:t>
      </w: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>º__________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 de ______</w:t>
      </w: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</w:t>
      </w:r>
    </w:p>
    <w:p w:rsidR="00B62960" w:rsidRPr="00940101" w:rsidRDefault="00AB6389" w:rsidP="00FD224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B62960" w:rsidRPr="00940101" w:rsidSect="00940101">
      <w:pgSz w:w="12240" w:h="15840"/>
      <w:pgMar w:top="1417" w:right="1701" w:bottom="1417" w:left="1701" w:header="720" w:footer="720" w:gutter="0"/>
      <w:pgBorders w:offsetFrom="page">
        <w:top w:val="threeDEmboss" w:sz="24" w:space="24" w:color="984806" w:themeColor="accent6" w:themeShade="80"/>
        <w:left w:val="threeDEmboss" w:sz="24" w:space="24" w:color="984806" w:themeColor="accent6" w:themeShade="80"/>
        <w:bottom w:val="threeDEngrave" w:sz="24" w:space="24" w:color="984806" w:themeColor="accent6" w:themeShade="80"/>
        <w:right w:val="threeDEngrave" w:sz="24" w:space="24" w:color="984806" w:themeColor="accent6" w:themeShade="8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SemiBold Italic">
    <w:altName w:val="Plantagenet Cherokee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in;height:1in" o:bullet="t">
        <v:imagedata r:id="rId1" o:title="NOTARIA"/>
      </v:shape>
    </w:pict>
  </w:numPicBullet>
  <w:abstractNum w:abstractNumId="0">
    <w:nsid w:val="5F0F09A6"/>
    <w:multiLevelType w:val="hybridMultilevel"/>
    <w:tmpl w:val="AD10F4B8"/>
    <w:lvl w:ilvl="0" w:tplc="05C81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F90927"/>
    <w:rsid w:val="000829F5"/>
    <w:rsid w:val="003E65C3"/>
    <w:rsid w:val="003E6D7E"/>
    <w:rsid w:val="005C770E"/>
    <w:rsid w:val="00940101"/>
    <w:rsid w:val="00A338BD"/>
    <w:rsid w:val="00AB6389"/>
    <w:rsid w:val="00F90927"/>
    <w:rsid w:val="00FD224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9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01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996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ROJAS</dc:creator>
  <cp:lastModifiedBy>home</cp:lastModifiedBy>
  <cp:revision>3</cp:revision>
  <dcterms:created xsi:type="dcterms:W3CDTF">2016-07-28T14:10:00Z</dcterms:created>
  <dcterms:modified xsi:type="dcterms:W3CDTF">2016-08-03T12:55:00Z</dcterms:modified>
</cp:coreProperties>
</file>